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B0CE" w14:textId="7FA7C70F" w:rsidR="008412E7" w:rsidRPr="00830B7B" w:rsidRDefault="00A72E4D" w:rsidP="00317F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830B7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НАРОДНО ЧИТАЛИЩЕ „ДИМИТЪР БЛАГОЕВ</w:t>
      </w:r>
      <w:r w:rsidR="007C7F0E" w:rsidRPr="00830B7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</w:t>
      </w:r>
      <w:r w:rsidRPr="00830B7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1963” С.ПРИПЕК</w:t>
      </w:r>
    </w:p>
    <w:p w14:paraId="023FB9D6" w14:textId="206DDCF1" w:rsidR="008412E7" w:rsidRPr="00830B7B" w:rsidRDefault="007C7F0E" w:rsidP="00317F2F">
      <w:pPr>
        <w:pStyle w:val="Default"/>
        <w:jc w:val="center"/>
        <w:rPr>
          <w:sz w:val="28"/>
          <w:szCs w:val="28"/>
          <w:lang w:val="bg-BG"/>
        </w:rPr>
      </w:pPr>
      <w:r w:rsidRPr="00830B7B">
        <w:rPr>
          <w:sz w:val="28"/>
          <w:szCs w:val="28"/>
          <w:lang w:val="bg-BG"/>
        </w:rPr>
        <w:t xml:space="preserve">общ.Джебел, ул.Георги Димитров №18,  </w:t>
      </w:r>
      <w:r w:rsidRPr="00830B7B">
        <w:rPr>
          <w:sz w:val="28"/>
          <w:szCs w:val="28"/>
        </w:rPr>
        <w:t>e</w:t>
      </w:r>
      <w:r w:rsidRPr="00830B7B">
        <w:rPr>
          <w:sz w:val="28"/>
          <w:szCs w:val="28"/>
          <w:lang w:val="bg-BG"/>
        </w:rPr>
        <w:t>-</w:t>
      </w:r>
      <w:r w:rsidRPr="00830B7B">
        <w:rPr>
          <w:sz w:val="28"/>
          <w:szCs w:val="28"/>
        </w:rPr>
        <w:t>mail</w:t>
      </w:r>
      <w:r w:rsidRPr="00830B7B">
        <w:rPr>
          <w:sz w:val="28"/>
          <w:szCs w:val="28"/>
          <w:lang w:val="bg-BG"/>
        </w:rPr>
        <w:t>:</w:t>
      </w:r>
      <w:r w:rsidRPr="00830B7B">
        <w:rPr>
          <w:i/>
          <w:sz w:val="28"/>
          <w:szCs w:val="28"/>
          <w:lang w:val="bg-BG"/>
        </w:rPr>
        <w:t xml:space="preserve"> </w:t>
      </w:r>
      <w:r w:rsidRPr="00830B7B">
        <w:rPr>
          <w:sz w:val="28"/>
          <w:szCs w:val="28"/>
          <w:lang w:val="bg-BG"/>
        </w:rPr>
        <w:t>chit.pripek@abv.bg</w:t>
      </w:r>
    </w:p>
    <w:p w14:paraId="61C908E7" w14:textId="77777777" w:rsidR="008412E7" w:rsidRPr="00830B7B" w:rsidRDefault="008412E7" w:rsidP="008412E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14:paraId="78676EAB" w14:textId="77777777" w:rsidR="008412E7" w:rsidRPr="00830B7B" w:rsidRDefault="008412E7" w:rsidP="008412E7">
      <w:pPr>
        <w:spacing w:after="0"/>
        <w:rPr>
          <w:rFonts w:ascii="Times New Roman" w:hAnsi="Times New Roman" w:cs="Times New Roman"/>
          <w:sz w:val="32"/>
          <w:szCs w:val="32"/>
          <w:lang w:val="bg-BG"/>
        </w:rPr>
      </w:pPr>
    </w:p>
    <w:p w14:paraId="330D846B" w14:textId="77777777" w:rsidR="00395DF9" w:rsidRPr="00721E4F" w:rsidRDefault="00841113" w:rsidP="002236E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721E4F">
        <w:rPr>
          <w:rFonts w:ascii="Times New Roman" w:hAnsi="Times New Roman" w:cs="Times New Roman"/>
          <w:sz w:val="36"/>
          <w:szCs w:val="36"/>
          <w:lang w:val="bg-BG"/>
        </w:rPr>
        <w:t>ПЛАН-ПРОГРАМА</w:t>
      </w:r>
    </w:p>
    <w:p w14:paraId="289DBEBC" w14:textId="7998C431" w:rsidR="00841113" w:rsidRPr="00721E4F" w:rsidRDefault="009D3772" w:rsidP="002236E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721E4F">
        <w:rPr>
          <w:rFonts w:ascii="Times New Roman" w:hAnsi="Times New Roman" w:cs="Times New Roman"/>
          <w:sz w:val="32"/>
          <w:szCs w:val="32"/>
          <w:lang w:val="bg-BG"/>
        </w:rPr>
        <w:t xml:space="preserve">ЗА ДЕЙНОСТТА НА </w:t>
      </w:r>
      <w:r>
        <w:rPr>
          <w:rFonts w:ascii="Times New Roman" w:hAnsi="Times New Roman" w:cs="Times New Roman"/>
          <w:sz w:val="32"/>
          <w:szCs w:val="32"/>
          <w:lang w:val="bg-BG"/>
        </w:rPr>
        <w:t>ЧИТАЛИЩЕТО</w:t>
      </w:r>
      <w:r w:rsidRPr="00721E4F">
        <w:rPr>
          <w:rFonts w:ascii="Times New Roman" w:hAnsi="Times New Roman" w:cs="Times New Roman"/>
          <w:sz w:val="32"/>
          <w:szCs w:val="32"/>
          <w:lang w:val="bg-BG"/>
        </w:rPr>
        <w:t xml:space="preserve"> ПРЕЗ 202</w:t>
      </w:r>
      <w:r w:rsidR="007018E2">
        <w:rPr>
          <w:rFonts w:ascii="Times New Roman" w:hAnsi="Times New Roman" w:cs="Times New Roman"/>
          <w:sz w:val="32"/>
          <w:szCs w:val="32"/>
          <w:lang w:val="bg-BG"/>
        </w:rPr>
        <w:t>4г</w:t>
      </w:r>
      <w:r w:rsidRPr="00721E4F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14:paraId="46AAFF2C" w14:textId="77777777" w:rsidR="00841113" w:rsidRPr="00721E4F" w:rsidRDefault="00841113" w:rsidP="0084111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90C22C3" w14:textId="77777777" w:rsidR="00071F96" w:rsidRDefault="00966D46" w:rsidP="002236E6">
      <w:pPr>
        <w:pStyle w:val="Default"/>
        <w:spacing w:line="276" w:lineRule="auto"/>
        <w:jc w:val="both"/>
        <w:rPr>
          <w:rFonts w:asciiTheme="majorHAnsi" w:hAnsiTheme="majorHAnsi" w:cs="Arial"/>
          <w:u w:val="single"/>
          <w:lang w:val="bg-BG"/>
        </w:rPr>
      </w:pPr>
      <w:r w:rsidRPr="007A1069">
        <w:rPr>
          <w:rStyle w:val="Strong"/>
          <w:rFonts w:asciiTheme="majorHAnsi" w:hAnsiTheme="majorHAnsi" w:cs="Arial"/>
          <w:u w:val="single"/>
          <w:bdr w:val="none" w:sz="0" w:space="0" w:color="auto" w:frame="1"/>
          <w:lang w:val="bg-BG"/>
        </w:rPr>
        <w:t>ВЪВЕДЕНИЕ</w:t>
      </w:r>
      <w:r w:rsidRPr="007A1069">
        <w:rPr>
          <w:rFonts w:asciiTheme="majorHAnsi" w:hAnsiTheme="majorHAnsi" w:cs="Arial"/>
          <w:u w:val="single"/>
          <w:lang w:val="bg-BG"/>
        </w:rPr>
        <w:t>:</w:t>
      </w:r>
    </w:p>
    <w:p w14:paraId="519E5C45" w14:textId="77777777" w:rsidR="002236E6" w:rsidRPr="002236E6" w:rsidRDefault="002236E6" w:rsidP="002236E6">
      <w:pPr>
        <w:pStyle w:val="Default"/>
        <w:spacing w:line="276" w:lineRule="auto"/>
        <w:jc w:val="both"/>
        <w:rPr>
          <w:rFonts w:asciiTheme="majorHAnsi" w:hAnsiTheme="majorHAnsi" w:cs="Arial"/>
          <w:u w:val="single"/>
          <w:lang w:val="bg-BG"/>
        </w:rPr>
      </w:pPr>
    </w:p>
    <w:p w14:paraId="43469D35" w14:textId="4BCA16FE" w:rsidR="00C41C1E" w:rsidRDefault="00966D46" w:rsidP="002236E6">
      <w:pPr>
        <w:pStyle w:val="Default"/>
        <w:spacing w:line="276" w:lineRule="auto"/>
        <w:ind w:firstLine="720"/>
        <w:jc w:val="both"/>
        <w:rPr>
          <w:lang w:val="bg-BG"/>
        </w:rPr>
      </w:pPr>
      <w:r w:rsidRPr="007A1069">
        <w:rPr>
          <w:lang w:val="bg-BG"/>
        </w:rPr>
        <w:t xml:space="preserve"> Настоящата програма за развитие на читалищната дейност в село </w:t>
      </w:r>
      <w:r w:rsidRPr="00071F96">
        <w:rPr>
          <w:lang w:val="bg-BG"/>
        </w:rPr>
        <w:t>Припек е съобразена с изискванията на</w:t>
      </w:r>
      <w:r w:rsidRPr="007A1069">
        <w:rPr>
          <w:lang w:val="bg-BG"/>
        </w:rPr>
        <w:t xml:space="preserve"> чл. 26а, </w:t>
      </w:r>
      <w:r w:rsidR="00FD589E">
        <w:rPr>
          <w:lang w:val="bg-BG"/>
        </w:rPr>
        <w:t xml:space="preserve">от </w:t>
      </w:r>
      <w:r w:rsidRPr="007A1069">
        <w:rPr>
          <w:lang w:val="bg-BG"/>
        </w:rPr>
        <w:t xml:space="preserve">Закона </w:t>
      </w:r>
      <w:r w:rsidR="00FD589E">
        <w:rPr>
          <w:lang w:val="bg-BG"/>
        </w:rPr>
        <w:t>за</w:t>
      </w:r>
      <w:r w:rsidRPr="007A1069">
        <w:rPr>
          <w:lang w:val="bg-BG"/>
        </w:rPr>
        <w:t xml:space="preserve"> народните читалища.</w:t>
      </w:r>
      <w:r w:rsidR="00D81F21">
        <w:rPr>
          <w:lang w:val="bg-BG"/>
        </w:rPr>
        <w:t xml:space="preserve"> Целта</w:t>
      </w:r>
      <w:r w:rsidRPr="007A1069">
        <w:rPr>
          <w:lang w:val="bg-BG"/>
        </w:rPr>
        <w:t xml:space="preserve"> на Програмата за развитие на читалищната дейност през 202</w:t>
      </w:r>
      <w:r w:rsidR="007018E2">
        <w:rPr>
          <w:lang w:val="bg-BG"/>
        </w:rPr>
        <w:t>4</w:t>
      </w:r>
      <w:r w:rsidRPr="007A1069">
        <w:rPr>
          <w:lang w:val="bg-BG"/>
        </w:rPr>
        <w:t xml:space="preserve"> г. </w:t>
      </w:r>
      <w:r w:rsidR="00D81F21">
        <w:rPr>
          <w:lang w:val="bg-BG"/>
        </w:rPr>
        <w:t>е да</w:t>
      </w:r>
      <w:r w:rsidRPr="007A1069">
        <w:rPr>
          <w:lang w:val="bg-BG"/>
        </w:rPr>
        <w:t xml:space="preserve"> обедин</w:t>
      </w:r>
      <w:r w:rsidR="00D81F21">
        <w:rPr>
          <w:lang w:val="bg-BG"/>
        </w:rPr>
        <w:t>и</w:t>
      </w:r>
      <w:r w:rsidRPr="007A1069">
        <w:rPr>
          <w:lang w:val="bg-BG"/>
        </w:rPr>
        <w:t xml:space="preserve"> усилия</w:t>
      </w:r>
      <w:r w:rsidR="00D81F21">
        <w:rPr>
          <w:lang w:val="bg-BG"/>
        </w:rPr>
        <w:t xml:space="preserve"> в посока на </w:t>
      </w:r>
      <w:r w:rsidRPr="007A1069">
        <w:rPr>
          <w:lang w:val="bg-BG"/>
        </w:rPr>
        <w:t xml:space="preserve">развитие и утвърждаване на читалището като важна обществена институция, реализираща културната идентичност. Читалището е носител на българския дух и култура през вековете и носи в себе си нематериалното културно наследство, традиции, образование, възпитание и благотворителност в полза на обществото. </w:t>
      </w:r>
    </w:p>
    <w:p w14:paraId="0709C171" w14:textId="77777777" w:rsidR="00725026" w:rsidRPr="00725026" w:rsidRDefault="00725026" w:rsidP="002236E6">
      <w:pPr>
        <w:pStyle w:val="Default"/>
        <w:spacing w:line="276" w:lineRule="auto"/>
        <w:ind w:firstLine="720"/>
        <w:jc w:val="both"/>
        <w:rPr>
          <w:lang w:val="bg-BG"/>
        </w:rPr>
      </w:pPr>
    </w:p>
    <w:p w14:paraId="1C4EAE98" w14:textId="77777777" w:rsidR="00893A5D" w:rsidRPr="00893A5D" w:rsidRDefault="00893A5D" w:rsidP="00966D46">
      <w:pPr>
        <w:pStyle w:val="Default"/>
        <w:rPr>
          <w:rFonts w:asciiTheme="majorHAnsi" w:hAnsiTheme="majorHAnsi"/>
          <w:lang w:val="bg-BG"/>
        </w:rPr>
      </w:pPr>
    </w:p>
    <w:p w14:paraId="118CCCF2" w14:textId="7EABBFE2" w:rsidR="00966D46" w:rsidRDefault="00071F96" w:rsidP="002236E6">
      <w:pPr>
        <w:pStyle w:val="Default"/>
        <w:jc w:val="both"/>
        <w:rPr>
          <w:rFonts w:asciiTheme="majorHAnsi" w:hAnsiTheme="majorHAnsi"/>
          <w:b/>
          <w:u w:val="single"/>
          <w:lang w:val="bg-BG"/>
        </w:rPr>
      </w:pPr>
      <w:r>
        <w:rPr>
          <w:rFonts w:asciiTheme="majorHAnsi" w:hAnsiTheme="majorHAnsi"/>
          <w:b/>
          <w:u w:val="single"/>
          <w:lang w:val="bg-BG"/>
        </w:rPr>
        <w:t>ОСНОВНИ ЦЕЛИ:</w:t>
      </w:r>
    </w:p>
    <w:p w14:paraId="1DED3AF0" w14:textId="77777777" w:rsidR="009D3772" w:rsidRDefault="009D3772" w:rsidP="002236E6">
      <w:pPr>
        <w:pStyle w:val="Default"/>
        <w:jc w:val="both"/>
        <w:rPr>
          <w:rFonts w:asciiTheme="majorHAnsi" w:hAnsiTheme="majorHAnsi"/>
          <w:b/>
          <w:u w:val="single"/>
          <w:lang w:val="bg-BG"/>
        </w:rPr>
      </w:pPr>
    </w:p>
    <w:p w14:paraId="6E0FDB84" w14:textId="01CE4AAB" w:rsidR="00B37E2B" w:rsidRDefault="00C41C1E" w:rsidP="00A126DD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lang w:val="bg-BG"/>
        </w:rPr>
      </w:pPr>
      <w:r w:rsidRPr="00071F96">
        <w:rPr>
          <w:lang w:val="bg-BG"/>
        </w:rPr>
        <w:t xml:space="preserve">Разнообразяване </w:t>
      </w:r>
      <w:r w:rsidR="00B37E2B" w:rsidRPr="00071F96">
        <w:rPr>
          <w:lang w:val="bg-BG"/>
        </w:rPr>
        <w:t xml:space="preserve"> и обогатяван</w:t>
      </w:r>
      <w:r w:rsidR="00A126DD">
        <w:rPr>
          <w:lang w:val="bg-BG"/>
        </w:rPr>
        <w:t>е на културния живот в с.Припек;</w:t>
      </w:r>
    </w:p>
    <w:p w14:paraId="470D4665" w14:textId="28FBF4CC" w:rsidR="009D3772" w:rsidRPr="00071F96" w:rsidRDefault="009D3772" w:rsidP="009D3772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lang w:val="bg-BG"/>
        </w:rPr>
      </w:pPr>
      <w:r w:rsidRPr="00334638">
        <w:rPr>
          <w:lang w:val="bg-BG"/>
        </w:rPr>
        <w:t>Запазване на родовата памет</w:t>
      </w:r>
      <w:r>
        <w:rPr>
          <w:lang w:val="bg-BG"/>
        </w:rPr>
        <w:t xml:space="preserve">, </w:t>
      </w:r>
      <w:r w:rsidRPr="00334638">
        <w:rPr>
          <w:lang w:val="bg-BG"/>
        </w:rPr>
        <w:t xml:space="preserve">съхраняване </w:t>
      </w:r>
      <w:r>
        <w:rPr>
          <w:lang w:val="bg-BG"/>
        </w:rPr>
        <w:t xml:space="preserve">и популяризиране </w:t>
      </w:r>
      <w:r w:rsidRPr="00334638">
        <w:rPr>
          <w:lang w:val="bg-BG"/>
        </w:rPr>
        <w:t>на традициите с цел предаване на нематериалното културно наследство на следващите поколения</w:t>
      </w:r>
      <w:r w:rsidR="007018E2">
        <w:rPr>
          <w:lang w:val="bg-BG"/>
        </w:rPr>
        <w:t>.</w:t>
      </w:r>
    </w:p>
    <w:p w14:paraId="621344CE" w14:textId="77777777" w:rsidR="009D3772" w:rsidRDefault="009D3772" w:rsidP="009D3772">
      <w:pPr>
        <w:pStyle w:val="Default"/>
        <w:spacing w:line="276" w:lineRule="auto"/>
        <w:ind w:left="360"/>
        <w:jc w:val="both"/>
        <w:rPr>
          <w:lang w:val="bg-BG"/>
        </w:rPr>
      </w:pPr>
    </w:p>
    <w:p w14:paraId="2286724B" w14:textId="77777777" w:rsidR="009D3772" w:rsidRDefault="009D3772" w:rsidP="009D3772">
      <w:pPr>
        <w:pStyle w:val="Default"/>
        <w:spacing w:line="276" w:lineRule="auto"/>
        <w:jc w:val="both"/>
        <w:rPr>
          <w:lang w:val="bg-BG"/>
        </w:rPr>
      </w:pPr>
    </w:p>
    <w:p w14:paraId="7A2642B2" w14:textId="32A81D57" w:rsidR="009D3772" w:rsidRPr="009D3772" w:rsidRDefault="009D3772" w:rsidP="009D3772">
      <w:pPr>
        <w:pStyle w:val="Default"/>
        <w:spacing w:line="276" w:lineRule="auto"/>
        <w:jc w:val="both"/>
        <w:rPr>
          <w:rFonts w:asciiTheme="majorHAnsi" w:hAnsiTheme="majorHAnsi"/>
          <w:b/>
          <w:bCs/>
          <w:u w:val="single"/>
          <w:lang w:val="bg-BG"/>
        </w:rPr>
      </w:pPr>
      <w:r>
        <w:rPr>
          <w:rFonts w:asciiTheme="majorHAnsi" w:hAnsiTheme="majorHAnsi"/>
          <w:b/>
          <w:bCs/>
          <w:u w:val="single"/>
          <w:lang w:val="bg-BG"/>
        </w:rPr>
        <w:t xml:space="preserve">ОСНОВНИ </w:t>
      </w:r>
      <w:r w:rsidRPr="009D3772">
        <w:rPr>
          <w:rFonts w:asciiTheme="majorHAnsi" w:hAnsiTheme="majorHAnsi"/>
          <w:b/>
          <w:bCs/>
          <w:u w:val="single"/>
          <w:lang w:val="bg-BG"/>
        </w:rPr>
        <w:t>ЗАДАЧИ:</w:t>
      </w:r>
    </w:p>
    <w:p w14:paraId="3F81D43A" w14:textId="77777777" w:rsidR="009D3772" w:rsidRPr="00071F96" w:rsidRDefault="009D3772" w:rsidP="009D3772">
      <w:pPr>
        <w:pStyle w:val="Default"/>
        <w:spacing w:line="276" w:lineRule="auto"/>
        <w:jc w:val="both"/>
        <w:rPr>
          <w:lang w:val="bg-BG"/>
        </w:rPr>
      </w:pPr>
    </w:p>
    <w:p w14:paraId="71655820" w14:textId="0FBD414F" w:rsidR="00B37E2B" w:rsidRPr="00071F96" w:rsidRDefault="00B37E2B" w:rsidP="009D377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lang w:val="bg-BG"/>
        </w:rPr>
      </w:pPr>
      <w:r w:rsidRPr="00334638">
        <w:rPr>
          <w:lang w:val="bg-BG"/>
        </w:rPr>
        <w:t xml:space="preserve"> </w:t>
      </w:r>
      <w:r w:rsidR="00035878">
        <w:rPr>
          <w:lang w:val="bg-BG"/>
        </w:rPr>
        <w:t xml:space="preserve">Повишаване </w:t>
      </w:r>
      <w:r w:rsidR="007018E2">
        <w:rPr>
          <w:lang w:val="bg-BG"/>
        </w:rPr>
        <w:t>интереса и краеведската дейност на местната общност към културното минало на родния край;</w:t>
      </w:r>
    </w:p>
    <w:p w14:paraId="57F2C985" w14:textId="3D9BEA21" w:rsidR="00B37E2B" w:rsidRPr="00071F96" w:rsidRDefault="00721E4F" w:rsidP="009D377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lang w:val="bg-BG"/>
        </w:rPr>
      </w:pPr>
      <w:r w:rsidRPr="00071F96">
        <w:rPr>
          <w:lang w:val="bg-BG"/>
        </w:rPr>
        <w:t>У</w:t>
      </w:r>
      <w:r w:rsidR="00B37E2B" w:rsidRPr="00334638">
        <w:rPr>
          <w:lang w:val="bg-BG"/>
        </w:rPr>
        <w:t>дволетворяване на всички потребности и интереси, свързани с духовното и културно израстване на населението</w:t>
      </w:r>
      <w:r w:rsidR="00035878">
        <w:rPr>
          <w:lang w:val="bg-BG"/>
        </w:rPr>
        <w:t>;</w:t>
      </w:r>
    </w:p>
    <w:p w14:paraId="1A1A21E4" w14:textId="427FBCAE" w:rsidR="00C41C1E" w:rsidRDefault="00725026" w:rsidP="009D377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lang w:val="bg-BG"/>
        </w:rPr>
      </w:pPr>
      <w:r>
        <w:rPr>
          <w:lang w:val="bg-BG"/>
        </w:rPr>
        <w:t>Ч</w:t>
      </w:r>
      <w:r w:rsidR="00C41C1E" w:rsidRPr="00334638">
        <w:rPr>
          <w:lang w:val="bg-BG"/>
        </w:rPr>
        <w:t>италището да продължи партньорството си с Общината, училищ</w:t>
      </w:r>
      <w:r w:rsidR="00C41C1E" w:rsidRPr="00071F96">
        <w:rPr>
          <w:lang w:val="bg-BG"/>
        </w:rPr>
        <w:t>ето</w:t>
      </w:r>
      <w:r w:rsidR="00C41C1E" w:rsidRPr="00334638">
        <w:rPr>
          <w:lang w:val="bg-BG"/>
        </w:rPr>
        <w:t xml:space="preserve">, </w:t>
      </w:r>
      <w:r w:rsidR="00C41C1E" w:rsidRPr="00071F96">
        <w:rPr>
          <w:lang w:val="bg-BG"/>
        </w:rPr>
        <w:t>детската градина и предприятията на територията на селото</w:t>
      </w:r>
      <w:r>
        <w:rPr>
          <w:lang w:val="bg-BG"/>
        </w:rPr>
        <w:t>;</w:t>
      </w:r>
    </w:p>
    <w:p w14:paraId="7792E80A" w14:textId="4998E6EA" w:rsidR="00725026" w:rsidRDefault="00725026" w:rsidP="009D377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lang w:val="bg-BG"/>
        </w:rPr>
      </w:pPr>
      <w:r>
        <w:rPr>
          <w:lang w:val="bg-BG"/>
        </w:rPr>
        <w:t>Подобряване и обогатяване на материалната база на читалището, като фактор за пълноценна културна дейност</w:t>
      </w:r>
      <w:r w:rsidR="00A72E4D">
        <w:rPr>
          <w:lang w:val="bg-BG"/>
        </w:rPr>
        <w:t>;</w:t>
      </w:r>
    </w:p>
    <w:p w14:paraId="324A7DD1" w14:textId="20F26209" w:rsidR="000A26EB" w:rsidRDefault="000A26EB" w:rsidP="009D3772">
      <w:pPr>
        <w:pStyle w:val="Default"/>
        <w:numPr>
          <w:ilvl w:val="0"/>
          <w:numId w:val="13"/>
        </w:numPr>
        <w:spacing w:line="276" w:lineRule="auto"/>
        <w:ind w:left="360"/>
        <w:jc w:val="both"/>
        <w:rPr>
          <w:lang w:val="bg-BG"/>
        </w:rPr>
      </w:pPr>
      <w:r>
        <w:rPr>
          <w:lang w:val="bg-BG"/>
        </w:rPr>
        <w:t>Подобряване условията за развитие на художествената самодейност;</w:t>
      </w:r>
    </w:p>
    <w:p w14:paraId="0DA7BAAE" w14:textId="174D166C" w:rsidR="000A26EB" w:rsidRDefault="008229B5" w:rsidP="00525B8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lang w:val="bg-BG"/>
        </w:rPr>
      </w:pPr>
      <w:r>
        <w:rPr>
          <w:lang w:val="bg-BG"/>
        </w:rPr>
        <w:t>Популяризиране на съвременните комуникационни и информационни технологии.</w:t>
      </w:r>
    </w:p>
    <w:p w14:paraId="0157B699" w14:textId="77777777" w:rsidR="00B37E2B" w:rsidRDefault="00071F96" w:rsidP="00914A99">
      <w:pPr>
        <w:pStyle w:val="Default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lastRenderedPageBreak/>
        <w:t>БИБЛИОТЕЧНА ДЕЙНОСТ</w:t>
      </w:r>
      <w:r w:rsidR="00B37E2B">
        <w:rPr>
          <w:b/>
          <w:sz w:val="28"/>
          <w:szCs w:val="28"/>
          <w:u w:val="single"/>
          <w:lang w:val="bg-BG"/>
        </w:rPr>
        <w:t>:</w:t>
      </w:r>
    </w:p>
    <w:p w14:paraId="1D04C01C" w14:textId="77777777" w:rsidR="00047EF5" w:rsidRDefault="00047EF5" w:rsidP="00B37E2B">
      <w:pPr>
        <w:pStyle w:val="Default"/>
        <w:ind w:left="360"/>
        <w:rPr>
          <w:b/>
          <w:sz w:val="28"/>
          <w:szCs w:val="28"/>
          <w:u w:val="single"/>
          <w:lang w:val="bg-BG"/>
        </w:rPr>
      </w:pPr>
    </w:p>
    <w:p w14:paraId="54BBAEFB" w14:textId="77777777" w:rsidR="007018E2" w:rsidRDefault="007018E2" w:rsidP="00257392">
      <w:pPr>
        <w:pStyle w:val="Default"/>
        <w:ind w:firstLine="720"/>
        <w:jc w:val="both"/>
        <w:rPr>
          <w:lang w:val="bg-BG"/>
        </w:rPr>
      </w:pPr>
      <w:r>
        <w:rPr>
          <w:lang w:val="bg-BG"/>
        </w:rPr>
        <w:t>Библиотечната дейност е една от основните дейности за читалището. Библиотеката активно участва в организирането на културния живот на с.Припек.</w:t>
      </w:r>
    </w:p>
    <w:p w14:paraId="7EA7789E" w14:textId="46D00B68" w:rsidR="00B37E2B" w:rsidRPr="00A126DD" w:rsidRDefault="007018E2" w:rsidP="00A126DD">
      <w:pPr>
        <w:pStyle w:val="Default"/>
        <w:jc w:val="both"/>
        <w:rPr>
          <w:lang w:val="bg-BG"/>
        </w:rPr>
      </w:pPr>
      <w:r>
        <w:rPr>
          <w:lang w:val="bg-BG"/>
        </w:rPr>
        <w:t>Работата на</w:t>
      </w:r>
      <w:r w:rsidR="00047EF5" w:rsidRPr="007A1069">
        <w:rPr>
          <w:lang w:val="bg-BG"/>
        </w:rPr>
        <w:t xml:space="preserve"> библиотеката през 202</w:t>
      </w:r>
      <w:r>
        <w:rPr>
          <w:lang w:val="bg-BG"/>
        </w:rPr>
        <w:t>4</w:t>
      </w:r>
      <w:r w:rsidR="00047EF5" w:rsidRPr="00A126DD">
        <w:rPr>
          <w:lang w:val="bg-BG"/>
        </w:rPr>
        <w:t>г</w:t>
      </w:r>
      <w:r w:rsidR="00047EF5" w:rsidRPr="007A1069">
        <w:rPr>
          <w:lang w:val="bg-BG"/>
        </w:rPr>
        <w:t xml:space="preserve">. ще </w:t>
      </w:r>
      <w:r>
        <w:rPr>
          <w:lang w:val="bg-BG"/>
        </w:rPr>
        <w:t>бъде насочена към</w:t>
      </w:r>
      <w:r w:rsidR="00047EF5" w:rsidRPr="007A1069">
        <w:rPr>
          <w:lang w:val="bg-BG"/>
        </w:rPr>
        <w:t>:</w:t>
      </w:r>
    </w:p>
    <w:p w14:paraId="79CB4DEA" w14:textId="77777777" w:rsidR="00893A5D" w:rsidRPr="00A126DD" w:rsidRDefault="00893A5D" w:rsidP="00A126DD">
      <w:pPr>
        <w:pStyle w:val="Default"/>
        <w:ind w:firstLine="360"/>
        <w:jc w:val="both"/>
        <w:rPr>
          <w:lang w:val="bg-BG"/>
        </w:rPr>
      </w:pPr>
    </w:p>
    <w:p w14:paraId="3DDF7EE5" w14:textId="53CFE292" w:rsidR="008229B5" w:rsidRDefault="001F108C" w:rsidP="007D4316">
      <w:pPr>
        <w:numPr>
          <w:ilvl w:val="0"/>
          <w:numId w:val="14"/>
        </w:numPr>
        <w:spacing w:after="0" w:line="326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Обновяване на библиотечната дейност и библиотечния фонд с различна по вид художествена и отраслова литература</w:t>
      </w:r>
      <w:r w:rsidR="008229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0779086A" w14:textId="6D21DB4B" w:rsidR="00047EF5" w:rsidRPr="00334638" w:rsidRDefault="008229B5" w:rsidP="007D4316">
      <w:pPr>
        <w:numPr>
          <w:ilvl w:val="0"/>
          <w:numId w:val="14"/>
        </w:numPr>
        <w:spacing w:after="0" w:line="326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</w:t>
      </w:r>
      <w:r w:rsidR="00047EF5"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андидатстване с проект пред М</w:t>
      </w:r>
      <w:r w:rsidR="00047EF5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инистерство на </w:t>
      </w:r>
      <w:r w:rsidR="00047EF5"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</w:t>
      </w:r>
      <w:r w:rsidR="00047EF5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ултурата</w:t>
      </w:r>
      <w:r w:rsidR="00047EF5"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други организации;</w:t>
      </w:r>
    </w:p>
    <w:p w14:paraId="49448E78" w14:textId="7F71BAD0" w:rsidR="00047EF5" w:rsidRPr="00334638" w:rsidRDefault="001F108C" w:rsidP="007D4316">
      <w:pPr>
        <w:numPr>
          <w:ilvl w:val="0"/>
          <w:numId w:val="14"/>
        </w:numPr>
        <w:spacing w:after="0" w:line="326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Експониране на тематични кътове, изложби, витрини по повод знаменити личности и годишнини</w:t>
      </w:r>
      <w:r w:rsidR="00047EF5"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; </w:t>
      </w:r>
    </w:p>
    <w:p w14:paraId="43397E21" w14:textId="59035436" w:rsidR="00047EF5" w:rsidRDefault="006A06A1" w:rsidP="007D4316">
      <w:pPr>
        <w:numPr>
          <w:ilvl w:val="0"/>
          <w:numId w:val="14"/>
        </w:numPr>
        <w:spacing w:after="0" w:line="326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Провеждане</w:t>
      </w:r>
      <w:r w:rsidR="00047EF5"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литературни четения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</w:t>
      </w:r>
      <w:r w:rsidR="00047EF5"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F108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срещи с деца, ученици и творци но словото, с цел повишаване</w:t>
      </w:r>
      <w:r w:rsidR="00047EF5"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читателския интерес към книгата;</w:t>
      </w:r>
    </w:p>
    <w:p w14:paraId="118E41C6" w14:textId="5B3CCE29" w:rsidR="001F108C" w:rsidRPr="00334638" w:rsidRDefault="001F108C" w:rsidP="007D4316">
      <w:pPr>
        <w:numPr>
          <w:ilvl w:val="0"/>
          <w:numId w:val="14"/>
        </w:numPr>
        <w:spacing w:after="0" w:line="326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Обновяване на интериора в библиотеката;</w:t>
      </w:r>
    </w:p>
    <w:p w14:paraId="0FA8A29D" w14:textId="77777777" w:rsidR="00047EF5" w:rsidRPr="007A1069" w:rsidRDefault="00047EF5" w:rsidP="007D4316">
      <w:pPr>
        <w:numPr>
          <w:ilvl w:val="0"/>
          <w:numId w:val="14"/>
        </w:numPr>
        <w:spacing w:after="0" w:line="326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A106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</w:t>
      </w:r>
      <w:r w:rsidR="0026762B" w:rsidRPr="007A106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огатяване знанията на</w:t>
      </w:r>
      <w:r w:rsidRPr="007A106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библиотека</w:t>
      </w:r>
      <w:r w:rsidR="0026762B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ря </w:t>
      </w:r>
      <w:r w:rsidRPr="007A106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чрез участие в организирани обучения.</w:t>
      </w:r>
    </w:p>
    <w:p w14:paraId="537326B8" w14:textId="486976BA" w:rsidR="00047EF5" w:rsidRDefault="00047EF5" w:rsidP="007D4316">
      <w:pPr>
        <w:spacing w:after="0" w:line="326" w:lineRule="atLeast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10FC8D72" w14:textId="77777777" w:rsidR="001D550E" w:rsidRPr="00893A5D" w:rsidRDefault="001D550E" w:rsidP="00893A5D">
      <w:pPr>
        <w:spacing w:after="0" w:line="326" w:lineRule="atLeast"/>
        <w:ind w:left="270" w:hanging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03A137D7" w14:textId="77777777" w:rsidR="00047EF5" w:rsidRDefault="00047EF5" w:rsidP="00914A99">
      <w:pPr>
        <w:spacing w:after="0" w:line="326" w:lineRule="atLeast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bg-BG"/>
        </w:rPr>
      </w:pPr>
      <w:r w:rsidRPr="00257392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bg-BG"/>
        </w:rPr>
        <w:t>ХУДОЖЕСТВЕНО-ТВОРЧЕСКА</w:t>
      </w:r>
      <w:r w:rsidR="00A126DD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bg-BG"/>
        </w:rPr>
        <w:t xml:space="preserve"> </w:t>
      </w:r>
      <w:r w:rsidRPr="00257392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bg-BG"/>
        </w:rPr>
        <w:t xml:space="preserve"> </w:t>
      </w:r>
      <w:r w:rsidR="00A126DD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bg-BG"/>
        </w:rPr>
        <w:t>ДЕЙНОСТ</w:t>
      </w:r>
      <w:r w:rsidRPr="0025739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bg-BG"/>
        </w:rPr>
        <w:t>:</w:t>
      </w:r>
    </w:p>
    <w:p w14:paraId="5AE7E229" w14:textId="77777777" w:rsidR="00914A99" w:rsidRDefault="00914A99" w:rsidP="00914A99">
      <w:pPr>
        <w:spacing w:after="0" w:line="326" w:lineRule="atLeast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bg-BG"/>
        </w:rPr>
      </w:pPr>
    </w:p>
    <w:p w14:paraId="7BCD9F82" w14:textId="5EEBB6D2" w:rsidR="001F108C" w:rsidRDefault="001F108C" w:rsidP="00E801CE">
      <w:pPr>
        <w:spacing w:after="0" w:line="326" w:lineRule="atLeast"/>
        <w:ind w:left="450" w:firstLine="27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</w:pPr>
      <w:r w:rsidRPr="001F108C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  <w:t>Съществена част от дейноста на читалището е</w:t>
      </w:r>
      <w:r w:rsidR="00F37E85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  <w:t xml:space="preserve"> разширяването и развитието на лю</w:t>
      </w:r>
      <w:r w:rsidR="00057AE0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  <w:t>бителското</w:t>
      </w:r>
      <w:r w:rsidR="00854E4E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  <w:t xml:space="preserve"> жудожествено творчество. Чрез тази дейност читалилещо популяризира богатството на местната култура, както в селота, така и извън него.</w:t>
      </w:r>
    </w:p>
    <w:p w14:paraId="67C9D100" w14:textId="0AF31A5A" w:rsidR="00854E4E" w:rsidRDefault="00854E4E" w:rsidP="00854E4E">
      <w:pPr>
        <w:spacing w:after="0" w:line="326" w:lineRule="atLeast"/>
        <w:ind w:left="450" w:firstLine="270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  <w:t>Към читалището функционират следните групи:</w:t>
      </w:r>
    </w:p>
    <w:p w14:paraId="500780CF" w14:textId="5F385731" w:rsidR="00854E4E" w:rsidRDefault="00854E4E" w:rsidP="00854E4E">
      <w:pPr>
        <w:pStyle w:val="ListParagraph"/>
        <w:numPr>
          <w:ilvl w:val="0"/>
          <w:numId w:val="16"/>
        </w:numPr>
        <w:spacing w:after="0" w:line="326" w:lineRule="atLeast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  <w:t>Женска фолклорна група;</w:t>
      </w:r>
    </w:p>
    <w:p w14:paraId="0EFD5DBA" w14:textId="0F75CC58" w:rsidR="00854E4E" w:rsidRDefault="00854E4E" w:rsidP="00854E4E">
      <w:pPr>
        <w:pStyle w:val="ListParagraph"/>
        <w:numPr>
          <w:ilvl w:val="0"/>
          <w:numId w:val="16"/>
        </w:numPr>
        <w:spacing w:after="0" w:line="326" w:lineRule="atLeast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  <w:t>Женска танцова група за народни танци;</w:t>
      </w:r>
    </w:p>
    <w:p w14:paraId="1AA9A614" w14:textId="5C2C8869" w:rsidR="00854E4E" w:rsidRDefault="00854E4E" w:rsidP="00854E4E">
      <w:pPr>
        <w:pStyle w:val="ListParagraph"/>
        <w:numPr>
          <w:ilvl w:val="0"/>
          <w:numId w:val="16"/>
        </w:numPr>
        <w:spacing w:after="0" w:line="326" w:lineRule="atLeast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  <w:t>Детска танцова група;</w:t>
      </w:r>
    </w:p>
    <w:p w14:paraId="1240E6F3" w14:textId="317D9D4B" w:rsidR="00854E4E" w:rsidRPr="00854E4E" w:rsidRDefault="00854E4E" w:rsidP="00854E4E">
      <w:pPr>
        <w:pStyle w:val="ListParagraph"/>
        <w:numPr>
          <w:ilvl w:val="0"/>
          <w:numId w:val="16"/>
        </w:numPr>
        <w:spacing w:after="0" w:line="326" w:lineRule="atLeast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  <w:t>Театрална група.</w:t>
      </w:r>
    </w:p>
    <w:p w14:paraId="1B4C7B95" w14:textId="77777777" w:rsidR="00854E4E" w:rsidRDefault="00854E4E" w:rsidP="004C0738">
      <w:pPr>
        <w:spacing w:after="0" w:line="326" w:lineRule="atLeast"/>
        <w:ind w:left="450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</w:pPr>
    </w:p>
    <w:p w14:paraId="27D4FEA1" w14:textId="27BFB28D" w:rsidR="00531512" w:rsidRPr="001F108C" w:rsidRDefault="00531512" w:rsidP="004C0738">
      <w:pPr>
        <w:spacing w:after="0" w:line="326" w:lineRule="atLeast"/>
        <w:ind w:left="450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bg-BG"/>
        </w:rPr>
        <w:t>Художествено-творческата дейност през 2024г. ще бъде насочено към:</w:t>
      </w:r>
    </w:p>
    <w:p w14:paraId="0CDC1B6F" w14:textId="0041FAA5" w:rsidR="00047EF5" w:rsidRPr="00334638" w:rsidRDefault="00047EF5" w:rsidP="007F664A">
      <w:pPr>
        <w:pStyle w:val="ListParagraph"/>
        <w:numPr>
          <w:ilvl w:val="0"/>
          <w:numId w:val="7"/>
        </w:numPr>
        <w:tabs>
          <w:tab w:val="clear" w:pos="720"/>
        </w:tabs>
        <w:spacing w:after="0" w:line="326" w:lineRule="atLeast"/>
        <w:ind w:left="45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Организиране на клубове</w:t>
      </w:r>
      <w:r w:rsidR="001D55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</w:t>
      </w:r>
      <w:r w:rsidR="00804F7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поред интересите на населението</w:t>
      </w:r>
      <w:r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7315314F" w14:textId="77777777" w:rsidR="002D38CF" w:rsidRPr="00334638" w:rsidRDefault="00047EF5" w:rsidP="007F664A">
      <w:pPr>
        <w:pStyle w:val="ListParagraph"/>
        <w:numPr>
          <w:ilvl w:val="0"/>
          <w:numId w:val="7"/>
        </w:numPr>
        <w:tabs>
          <w:tab w:val="clear" w:pos="720"/>
        </w:tabs>
        <w:spacing w:after="0" w:line="326" w:lineRule="atLeast"/>
        <w:ind w:left="45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Активно участие на художествено–творческите форми в културните </w:t>
      </w:r>
      <w:r w:rsidR="000A085A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мероприятия заложени в културния календар на </w:t>
      </w:r>
      <w:r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община </w:t>
      </w:r>
      <w:r w:rsidR="000A085A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Джебел</w:t>
      </w:r>
      <w:r w:rsidRPr="0033463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32194D56" w14:textId="5C5E2686" w:rsidR="00A15CD5" w:rsidRDefault="001D550E" w:rsidP="007F664A">
      <w:pPr>
        <w:pStyle w:val="ListParagraph"/>
        <w:numPr>
          <w:ilvl w:val="0"/>
          <w:numId w:val="7"/>
        </w:numPr>
        <w:tabs>
          <w:tab w:val="clear" w:pos="720"/>
        </w:tabs>
        <w:spacing w:after="0" w:line="326" w:lineRule="atLeast"/>
        <w:ind w:left="45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</w:t>
      </w:r>
      <w:r w:rsidR="00A15CD5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естване на традиционния събор на село Припек през месец Май 202</w:t>
      </w:r>
      <w:r w:rsidR="00854E4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="00A15CD5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г.</w:t>
      </w:r>
      <w:r w:rsidR="0059104A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09D5013B" w14:textId="558761F0" w:rsidR="00382009" w:rsidRDefault="00382009" w:rsidP="007F664A">
      <w:pPr>
        <w:pStyle w:val="ListParagraph"/>
        <w:numPr>
          <w:ilvl w:val="0"/>
          <w:numId w:val="7"/>
        </w:numPr>
        <w:tabs>
          <w:tab w:val="clear" w:pos="720"/>
        </w:tabs>
        <w:spacing w:after="0" w:line="326" w:lineRule="atLeast"/>
        <w:ind w:left="45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Организиране на празници, фестивали, изложби, творчески вечери, спортни занимания и др</w:t>
      </w:r>
      <w:r w:rsidR="007C07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1D7017F5" w14:textId="223F35FF" w:rsidR="007C0741" w:rsidRPr="00334638" w:rsidRDefault="007C0741" w:rsidP="007C0741">
      <w:pPr>
        <w:pStyle w:val="Default"/>
        <w:numPr>
          <w:ilvl w:val="0"/>
          <w:numId w:val="7"/>
        </w:numPr>
        <w:tabs>
          <w:tab w:val="clear" w:pos="720"/>
        </w:tabs>
        <w:ind w:left="450" w:hanging="450"/>
        <w:jc w:val="both"/>
        <w:rPr>
          <w:lang w:val="bg-BG"/>
        </w:rPr>
      </w:pPr>
      <w:r w:rsidRPr="00334638">
        <w:rPr>
          <w:lang w:val="bg-BG"/>
        </w:rPr>
        <w:t xml:space="preserve">Експониране на </w:t>
      </w:r>
      <w:r>
        <w:rPr>
          <w:lang w:val="bg-BG"/>
        </w:rPr>
        <w:t xml:space="preserve">тематични </w:t>
      </w:r>
      <w:r w:rsidRPr="00334638">
        <w:rPr>
          <w:lang w:val="bg-BG"/>
        </w:rPr>
        <w:t>изложби</w:t>
      </w:r>
      <w:r w:rsidRPr="00A126DD">
        <w:rPr>
          <w:lang w:val="bg-BG"/>
        </w:rPr>
        <w:t>,</w:t>
      </w:r>
      <w:r w:rsidRPr="00334638">
        <w:rPr>
          <w:lang w:val="bg-BG"/>
        </w:rPr>
        <w:t xml:space="preserve"> кътове, витрини</w:t>
      </w:r>
      <w:r w:rsidRPr="00A126DD">
        <w:rPr>
          <w:lang w:val="bg-BG"/>
        </w:rPr>
        <w:t xml:space="preserve"> в чест на бележити </w:t>
      </w:r>
      <w:r>
        <w:rPr>
          <w:lang w:val="bg-BG"/>
        </w:rPr>
        <w:t>дати</w:t>
      </w:r>
      <w:r w:rsidRPr="00A126DD">
        <w:rPr>
          <w:lang w:val="bg-BG"/>
        </w:rPr>
        <w:t xml:space="preserve"> и събития;</w:t>
      </w:r>
      <w:r w:rsidRPr="00334638">
        <w:rPr>
          <w:lang w:val="bg-BG"/>
        </w:rPr>
        <w:t xml:space="preserve"> </w:t>
      </w:r>
    </w:p>
    <w:p w14:paraId="0FB8BD94" w14:textId="5ADEDD18" w:rsidR="0059104A" w:rsidRPr="00334638" w:rsidRDefault="007C0741" w:rsidP="007F664A">
      <w:pPr>
        <w:pStyle w:val="ListParagraph"/>
        <w:numPr>
          <w:ilvl w:val="0"/>
          <w:numId w:val="7"/>
        </w:numPr>
        <w:tabs>
          <w:tab w:val="clear" w:pos="720"/>
        </w:tabs>
        <w:spacing w:after="0" w:line="326" w:lineRule="atLeast"/>
        <w:ind w:left="45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Поддържане и п</w:t>
      </w:r>
      <w:r w:rsidR="00A15CD5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остоянна работа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художествените състави, с ц</w:t>
      </w:r>
      <w:r w:rsidR="00A15CD5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ел продължав</w:t>
      </w:r>
      <w:r w:rsidR="0059104A" w:rsidRPr="00A126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ане на традициите в село Припек;</w:t>
      </w:r>
    </w:p>
    <w:p w14:paraId="3D4D885E" w14:textId="5ACDEBE6" w:rsidR="0059104A" w:rsidRPr="00334638" w:rsidRDefault="0059104A" w:rsidP="007F664A">
      <w:pPr>
        <w:pStyle w:val="Default"/>
        <w:numPr>
          <w:ilvl w:val="0"/>
          <w:numId w:val="7"/>
        </w:numPr>
        <w:tabs>
          <w:tab w:val="clear" w:pos="720"/>
        </w:tabs>
        <w:ind w:left="450" w:hanging="450"/>
        <w:jc w:val="both"/>
        <w:rPr>
          <w:lang w:val="bg-BG"/>
        </w:rPr>
      </w:pPr>
      <w:r w:rsidRPr="00334638">
        <w:rPr>
          <w:lang w:val="bg-BG"/>
        </w:rPr>
        <w:t>Участие в различни фолклорни</w:t>
      </w:r>
      <w:r w:rsidR="007D4316">
        <w:rPr>
          <w:lang w:val="bg-BG"/>
        </w:rPr>
        <w:t>,</w:t>
      </w:r>
      <w:r w:rsidRPr="00334638">
        <w:rPr>
          <w:lang w:val="bg-BG"/>
        </w:rPr>
        <w:t xml:space="preserve"> певчески </w:t>
      </w:r>
      <w:r w:rsidR="007D4316">
        <w:rPr>
          <w:lang w:val="bg-BG"/>
        </w:rPr>
        <w:t xml:space="preserve">и танцови </w:t>
      </w:r>
      <w:r w:rsidRPr="00334638">
        <w:rPr>
          <w:lang w:val="bg-BG"/>
        </w:rPr>
        <w:t>фестивали и празници в региона</w:t>
      </w:r>
      <w:r w:rsidRPr="00A126DD">
        <w:rPr>
          <w:lang w:val="bg-BG"/>
        </w:rPr>
        <w:t>,</w:t>
      </w:r>
      <w:r w:rsidRPr="00334638">
        <w:rPr>
          <w:lang w:val="bg-BG"/>
        </w:rPr>
        <w:t xml:space="preserve"> страната и чужбина. </w:t>
      </w:r>
    </w:p>
    <w:p w14:paraId="65E23304" w14:textId="2F6B642F" w:rsidR="00BD4E89" w:rsidRDefault="00BD4E89" w:rsidP="001D550E">
      <w:pPr>
        <w:pStyle w:val="Default"/>
        <w:ind w:left="450"/>
        <w:jc w:val="both"/>
        <w:rPr>
          <w:b/>
          <w:sz w:val="28"/>
          <w:u w:val="single"/>
          <w:lang w:val="bg-BG"/>
        </w:rPr>
      </w:pPr>
      <w:r w:rsidRPr="00BD4E89">
        <w:rPr>
          <w:b/>
          <w:sz w:val="28"/>
          <w:u w:val="single"/>
          <w:lang w:val="bg-BG"/>
        </w:rPr>
        <w:lastRenderedPageBreak/>
        <w:t>КРАЕВЕДСКА ДЕЙНОСТ:</w:t>
      </w:r>
    </w:p>
    <w:p w14:paraId="550FCC1C" w14:textId="77777777" w:rsidR="00257392" w:rsidRDefault="00257392" w:rsidP="0025739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3"/>
          <w:lang w:val="bg-BG" w:eastAsia="bg-BG"/>
        </w:rPr>
      </w:pPr>
    </w:p>
    <w:p w14:paraId="2084B224" w14:textId="2F0E5CED" w:rsidR="00BD4E89" w:rsidRDefault="00BD4E89" w:rsidP="00E801CE">
      <w:pPr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3"/>
          <w:lang w:val="bg-BG" w:eastAsia="bg-BG"/>
        </w:rPr>
      </w:pPr>
      <w:r w:rsidRPr="00BD4E89">
        <w:rPr>
          <w:rFonts w:ascii="Times New Roman" w:eastAsia="Times New Roman" w:hAnsi="Times New Roman" w:cs="Times New Roman"/>
          <w:color w:val="000000"/>
          <w:sz w:val="24"/>
          <w:szCs w:val="23"/>
          <w:lang w:val="bg-BG" w:eastAsia="bg-BG"/>
        </w:rPr>
        <w:t>Активизиране на дейности, свързани с развитие на краеведската и издирвателската дейност в читалището /описване на музикалния и танцов фолклор, обичаи, предания, събиране на предмети от традиционния бит, снимки и други подобни, значими за населено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val="bg-BG" w:eastAsia="bg-BG"/>
        </w:rPr>
        <w:t>то място/.</w:t>
      </w:r>
    </w:p>
    <w:p w14:paraId="6AAA37BC" w14:textId="77777777" w:rsidR="00BD4E89" w:rsidRPr="00BD4E89" w:rsidRDefault="00BD4E89" w:rsidP="00BD4E8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3"/>
          <w:lang w:val="bg-BG" w:eastAsia="bg-BG"/>
        </w:rPr>
      </w:pPr>
    </w:p>
    <w:p w14:paraId="235789BE" w14:textId="77777777" w:rsidR="004E73B3" w:rsidRDefault="004E73B3" w:rsidP="004E73B3">
      <w:pPr>
        <w:pStyle w:val="Default"/>
        <w:rPr>
          <w:b/>
          <w:sz w:val="28"/>
          <w:szCs w:val="28"/>
          <w:u w:val="single"/>
          <w:lang w:val="bg-BG"/>
        </w:rPr>
      </w:pPr>
      <w:r w:rsidRPr="004E73B3">
        <w:rPr>
          <w:b/>
          <w:sz w:val="28"/>
          <w:szCs w:val="28"/>
          <w:u w:val="single"/>
          <w:lang w:val="bg-BG"/>
        </w:rPr>
        <w:t>ОРГАНИЗАЦИОННА:</w:t>
      </w:r>
    </w:p>
    <w:p w14:paraId="704C1516" w14:textId="77777777" w:rsidR="00A126DD" w:rsidRDefault="00A126DD" w:rsidP="004E73B3">
      <w:pPr>
        <w:pStyle w:val="Default"/>
        <w:rPr>
          <w:b/>
          <w:sz w:val="28"/>
          <w:szCs w:val="28"/>
          <w:u w:val="single"/>
          <w:lang w:val="bg-BG"/>
        </w:rPr>
      </w:pPr>
    </w:p>
    <w:p w14:paraId="31D1EFBE" w14:textId="41D8A4D3" w:rsidR="00A126DD" w:rsidRPr="007F664A" w:rsidRDefault="00F43BF6" w:rsidP="007F664A">
      <w:pPr>
        <w:pStyle w:val="Default"/>
        <w:numPr>
          <w:ilvl w:val="0"/>
          <w:numId w:val="10"/>
        </w:numPr>
        <w:tabs>
          <w:tab w:val="clear" w:pos="720"/>
          <w:tab w:val="num" w:pos="450"/>
        </w:tabs>
        <w:ind w:left="450" w:hanging="450"/>
        <w:jc w:val="both"/>
        <w:rPr>
          <w:lang w:val="bg-BG"/>
        </w:rPr>
      </w:pPr>
      <w:r>
        <w:rPr>
          <w:lang w:val="bg-BG"/>
        </w:rPr>
        <w:t>Планувани заседания на читалищното настоятелство и събрания (отчетни/отчетно-изборни/извънредни)</w:t>
      </w:r>
      <w:r w:rsidR="007F664A" w:rsidRPr="007F664A">
        <w:rPr>
          <w:lang w:val="bg-BG"/>
        </w:rPr>
        <w:t>;</w:t>
      </w:r>
    </w:p>
    <w:p w14:paraId="5DE72483" w14:textId="43CB1A04" w:rsidR="00A126DD" w:rsidRDefault="00A126DD" w:rsidP="007F664A">
      <w:pPr>
        <w:pStyle w:val="Default"/>
        <w:numPr>
          <w:ilvl w:val="0"/>
          <w:numId w:val="10"/>
        </w:numPr>
        <w:tabs>
          <w:tab w:val="clear" w:pos="720"/>
          <w:tab w:val="num" w:pos="450"/>
        </w:tabs>
        <w:ind w:left="450" w:hanging="450"/>
        <w:jc w:val="both"/>
        <w:rPr>
          <w:lang w:val="bg-BG"/>
        </w:rPr>
      </w:pPr>
      <w:r w:rsidRPr="007F664A">
        <w:rPr>
          <w:lang w:val="bg-BG"/>
        </w:rPr>
        <w:t>Читалището в с.Припек да поддържа своята членска маса по Устав и да се ръководи от своя върховен орган на управление „Общото събрание”, а през другото време от Настоятелството.</w:t>
      </w:r>
    </w:p>
    <w:p w14:paraId="61B1EFDB" w14:textId="024B8DB0" w:rsidR="001D550E" w:rsidRDefault="001D550E" w:rsidP="001D550E">
      <w:pPr>
        <w:pStyle w:val="Default"/>
        <w:jc w:val="both"/>
        <w:rPr>
          <w:lang w:val="bg-BG"/>
        </w:rPr>
      </w:pPr>
    </w:p>
    <w:p w14:paraId="27874659" w14:textId="0BA27AA9" w:rsidR="001D550E" w:rsidRDefault="001D550E" w:rsidP="001D550E">
      <w:pPr>
        <w:pStyle w:val="Default"/>
        <w:jc w:val="both"/>
        <w:rPr>
          <w:lang w:val="bg-BG"/>
        </w:rPr>
      </w:pPr>
    </w:p>
    <w:p w14:paraId="734863F5" w14:textId="77777777" w:rsidR="001D550E" w:rsidRDefault="001D550E" w:rsidP="001D550E">
      <w:pPr>
        <w:pStyle w:val="Default"/>
        <w:jc w:val="both"/>
        <w:rPr>
          <w:lang w:val="bg-BG"/>
        </w:rPr>
      </w:pPr>
    </w:p>
    <w:p w14:paraId="0770A34A" w14:textId="77777777" w:rsidR="001A6365" w:rsidRPr="001A6365" w:rsidRDefault="001A6365" w:rsidP="004E73B3">
      <w:pPr>
        <w:pStyle w:val="Default"/>
        <w:rPr>
          <w:b/>
          <w:sz w:val="28"/>
          <w:szCs w:val="28"/>
          <w:u w:val="single"/>
          <w:lang w:val="bg-BG"/>
        </w:rPr>
      </w:pPr>
      <w:r w:rsidRPr="001A6365">
        <w:rPr>
          <w:b/>
          <w:sz w:val="28"/>
          <w:szCs w:val="28"/>
          <w:u w:val="single"/>
          <w:lang w:val="bg-BG"/>
        </w:rPr>
        <w:t>МАТЕРИАЛНО-ТЕХНИЧЕСКА БАЗА:</w:t>
      </w:r>
    </w:p>
    <w:p w14:paraId="0734FE5D" w14:textId="77777777" w:rsidR="001A6365" w:rsidRDefault="001A6365" w:rsidP="004E73B3">
      <w:pPr>
        <w:pStyle w:val="Default"/>
        <w:rPr>
          <w:sz w:val="28"/>
          <w:szCs w:val="28"/>
          <w:lang w:val="bg-BG"/>
        </w:rPr>
      </w:pPr>
    </w:p>
    <w:p w14:paraId="170EFD45" w14:textId="78F6B89D" w:rsidR="009E1FF2" w:rsidRDefault="001A6365" w:rsidP="009E1FF2">
      <w:pPr>
        <w:pStyle w:val="Default"/>
        <w:numPr>
          <w:ilvl w:val="0"/>
          <w:numId w:val="11"/>
        </w:numPr>
        <w:ind w:left="720" w:hanging="450"/>
        <w:jc w:val="both"/>
        <w:rPr>
          <w:lang w:val="bg-BG"/>
        </w:rPr>
      </w:pPr>
      <w:r w:rsidRPr="007F664A">
        <w:rPr>
          <w:lang w:val="bg-BG"/>
        </w:rPr>
        <w:t xml:space="preserve">Да се </w:t>
      </w:r>
      <w:r w:rsidR="00804F70">
        <w:rPr>
          <w:lang w:val="bg-BG"/>
        </w:rPr>
        <w:t>поддържа</w:t>
      </w:r>
      <w:r w:rsidRPr="007F664A">
        <w:rPr>
          <w:lang w:val="bg-BG"/>
        </w:rPr>
        <w:t xml:space="preserve"> добре </w:t>
      </w:r>
      <w:r w:rsidR="00804F70">
        <w:rPr>
          <w:lang w:val="bg-BG"/>
        </w:rPr>
        <w:t xml:space="preserve">сградата и </w:t>
      </w:r>
      <w:r w:rsidRPr="007F664A">
        <w:rPr>
          <w:lang w:val="bg-BG"/>
        </w:rPr>
        <w:t>имущест</w:t>
      </w:r>
      <w:r w:rsidR="00F225F9" w:rsidRPr="007F664A">
        <w:rPr>
          <w:lang w:val="bg-BG"/>
        </w:rPr>
        <w:t>вото на читалището, библиотечния фонд, компютрите, носиите и другите материали</w:t>
      </w:r>
      <w:r w:rsidR="00804F70">
        <w:rPr>
          <w:lang w:val="bg-BG"/>
        </w:rPr>
        <w:t>;</w:t>
      </w:r>
    </w:p>
    <w:p w14:paraId="3516FE7C" w14:textId="601CF819" w:rsidR="001A6365" w:rsidRPr="007F664A" w:rsidRDefault="009E1FF2" w:rsidP="009E1FF2">
      <w:pPr>
        <w:pStyle w:val="Default"/>
        <w:numPr>
          <w:ilvl w:val="0"/>
          <w:numId w:val="11"/>
        </w:numPr>
        <w:ind w:left="720" w:hanging="450"/>
        <w:jc w:val="both"/>
        <w:rPr>
          <w:lang w:val="bg-BG"/>
        </w:rPr>
      </w:pPr>
      <w:r>
        <w:rPr>
          <w:lang w:val="bg-BG"/>
        </w:rPr>
        <w:t>Да се планират средства за ремонт и поддръжка</w:t>
      </w:r>
      <w:r w:rsidR="001365FE">
        <w:rPr>
          <w:lang w:val="bg-BG"/>
        </w:rPr>
        <w:t xml:space="preserve"> на читалището и закупуване на нов инвентар и пособия.</w:t>
      </w:r>
    </w:p>
    <w:p w14:paraId="4E2D9A49" w14:textId="77777777" w:rsidR="004E73B3" w:rsidRPr="007F664A" w:rsidRDefault="004E73B3" w:rsidP="007F664A">
      <w:pPr>
        <w:pStyle w:val="Default"/>
        <w:jc w:val="both"/>
        <w:rPr>
          <w:lang w:val="bg-BG"/>
        </w:rPr>
      </w:pPr>
    </w:p>
    <w:p w14:paraId="4684C80C" w14:textId="77777777" w:rsidR="004E73B3" w:rsidRPr="00334638" w:rsidRDefault="004E73B3" w:rsidP="004E73B3">
      <w:pPr>
        <w:pStyle w:val="Default"/>
        <w:rPr>
          <w:sz w:val="28"/>
          <w:szCs w:val="28"/>
          <w:lang w:val="bg-BG"/>
        </w:rPr>
      </w:pPr>
    </w:p>
    <w:p w14:paraId="6EFB52EB" w14:textId="77777777" w:rsidR="00002FA1" w:rsidRDefault="00BF4162" w:rsidP="00002FA1">
      <w:pPr>
        <w:pStyle w:val="Default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ФИНАНСОВО-СЧЕТОВОДНА ДЕЙНОСТ:</w:t>
      </w:r>
    </w:p>
    <w:p w14:paraId="3AA8E40D" w14:textId="77777777" w:rsidR="00002FA1" w:rsidRPr="00002FA1" w:rsidRDefault="00002FA1" w:rsidP="00002FA1">
      <w:pPr>
        <w:pStyle w:val="Default"/>
        <w:rPr>
          <w:sz w:val="28"/>
          <w:szCs w:val="28"/>
          <w:lang w:val="bg-BG"/>
        </w:rPr>
      </w:pPr>
    </w:p>
    <w:p w14:paraId="7C41A91A" w14:textId="77777777" w:rsidR="004F0100" w:rsidRDefault="00002FA1" w:rsidP="007F664A">
      <w:pPr>
        <w:pStyle w:val="Default"/>
        <w:ind w:firstLine="720"/>
        <w:jc w:val="both"/>
        <w:rPr>
          <w:lang w:val="bg-BG"/>
        </w:rPr>
      </w:pPr>
      <w:r w:rsidRPr="00334638">
        <w:rPr>
          <w:lang w:val="bg-BG"/>
        </w:rPr>
        <w:t>Финансирането на читалищата е регламентирано в Закона за народните читалища. Читалището финансира дейността си в рамките на държавната субсидия</w:t>
      </w:r>
      <w:r w:rsidRPr="007F664A">
        <w:rPr>
          <w:lang w:val="bg-BG"/>
        </w:rPr>
        <w:t xml:space="preserve"> и общината. </w:t>
      </w:r>
      <w:r w:rsidR="004F0100" w:rsidRPr="00334638">
        <w:rPr>
          <w:lang w:val="bg-BG"/>
        </w:rPr>
        <w:t>Освен чрез делегирани</w:t>
      </w:r>
      <w:r w:rsidR="00522257" w:rsidRPr="00334638">
        <w:rPr>
          <w:lang w:val="bg-BG"/>
        </w:rPr>
        <w:t>те държавни средства, читалищ</w:t>
      </w:r>
      <w:r w:rsidR="00522257">
        <w:rPr>
          <w:lang w:val="bg-BG"/>
        </w:rPr>
        <w:t>ето</w:t>
      </w:r>
      <w:r w:rsidR="00522257" w:rsidRPr="00334638">
        <w:rPr>
          <w:lang w:val="bg-BG"/>
        </w:rPr>
        <w:t xml:space="preserve"> има възможност да реализира</w:t>
      </w:r>
      <w:r w:rsidR="004F0100" w:rsidRPr="00334638">
        <w:rPr>
          <w:lang w:val="bg-BG"/>
        </w:rPr>
        <w:t xml:space="preserve"> собствени приходи от наеми, </w:t>
      </w:r>
      <w:r w:rsidR="004F0100" w:rsidRPr="007F664A">
        <w:rPr>
          <w:lang w:val="bg-BG"/>
        </w:rPr>
        <w:t xml:space="preserve">членски внос, </w:t>
      </w:r>
      <w:r w:rsidR="004F0100" w:rsidRPr="00334638">
        <w:rPr>
          <w:lang w:val="bg-BG"/>
        </w:rPr>
        <w:t xml:space="preserve">дарения, </w:t>
      </w:r>
      <w:r w:rsidR="004F0100" w:rsidRPr="007F664A">
        <w:rPr>
          <w:lang w:val="bg-BG"/>
        </w:rPr>
        <w:t>спонсорство,</w:t>
      </w:r>
      <w:r w:rsidR="004F0100" w:rsidRPr="00334638">
        <w:rPr>
          <w:lang w:val="bg-BG"/>
        </w:rPr>
        <w:t xml:space="preserve"> самодейни изяви, спечелени проекти.</w:t>
      </w:r>
    </w:p>
    <w:p w14:paraId="7E01373D" w14:textId="77777777" w:rsidR="004E73B3" w:rsidRPr="007F664A" w:rsidRDefault="004E73B3" w:rsidP="007F664A">
      <w:pPr>
        <w:pStyle w:val="Default"/>
        <w:ind w:firstLine="720"/>
        <w:jc w:val="both"/>
        <w:rPr>
          <w:lang w:val="bg-BG"/>
        </w:rPr>
      </w:pPr>
    </w:p>
    <w:p w14:paraId="0FB1157A" w14:textId="77777777" w:rsidR="004E73B3" w:rsidRPr="007F664A" w:rsidRDefault="004E73B3" w:rsidP="007F664A">
      <w:pPr>
        <w:pStyle w:val="Default"/>
        <w:ind w:firstLine="720"/>
        <w:jc w:val="both"/>
        <w:rPr>
          <w:lang w:val="bg-BG"/>
        </w:rPr>
      </w:pPr>
    </w:p>
    <w:p w14:paraId="1791959B" w14:textId="77777777" w:rsidR="00515A4C" w:rsidRPr="007F664A" w:rsidRDefault="00515A4C" w:rsidP="007F664A">
      <w:pPr>
        <w:pStyle w:val="Default"/>
        <w:ind w:firstLine="720"/>
        <w:jc w:val="both"/>
        <w:rPr>
          <w:lang w:val="bg-BG"/>
        </w:rPr>
      </w:pPr>
    </w:p>
    <w:p w14:paraId="47251C32" w14:textId="77777777" w:rsidR="00515A4C" w:rsidRPr="00BF4162" w:rsidRDefault="0098344B" w:rsidP="004E73B3">
      <w:pPr>
        <w:pStyle w:val="Default"/>
        <w:rPr>
          <w:b/>
          <w:sz w:val="28"/>
          <w:u w:val="single"/>
          <w:lang w:val="bg-BG"/>
        </w:rPr>
      </w:pPr>
      <w:r w:rsidRPr="00BF4162">
        <w:rPr>
          <w:b/>
          <w:sz w:val="28"/>
          <w:u w:val="single"/>
          <w:lang w:val="bg-BG"/>
        </w:rPr>
        <w:t>СРОК ЗА ИЗПЪЛНЕНИЕ И ОТЧИТАНЕ НА ПРОГРАМАТА</w:t>
      </w:r>
      <w:r w:rsidR="00BF4162" w:rsidRPr="00BF4162">
        <w:rPr>
          <w:b/>
          <w:sz w:val="28"/>
          <w:u w:val="single"/>
          <w:lang w:val="bg-BG"/>
        </w:rPr>
        <w:t>:</w:t>
      </w:r>
    </w:p>
    <w:p w14:paraId="75B78F8A" w14:textId="77777777" w:rsidR="00515A4C" w:rsidRPr="00BF4162" w:rsidRDefault="00515A4C" w:rsidP="004F0100">
      <w:pPr>
        <w:pStyle w:val="Default"/>
        <w:ind w:firstLine="720"/>
        <w:rPr>
          <w:b/>
          <w:sz w:val="28"/>
          <w:u w:val="single"/>
          <w:lang w:val="bg-BG"/>
        </w:rPr>
      </w:pPr>
    </w:p>
    <w:p w14:paraId="1E0A981F" w14:textId="067C71E6" w:rsidR="0098344B" w:rsidRDefault="0098344B" w:rsidP="007F664A">
      <w:pPr>
        <w:pStyle w:val="Default"/>
        <w:ind w:firstLine="720"/>
        <w:jc w:val="both"/>
        <w:rPr>
          <w:lang w:val="bg-BG"/>
        </w:rPr>
      </w:pPr>
      <w:r w:rsidRPr="00334638">
        <w:rPr>
          <w:lang w:val="bg-BG"/>
        </w:rPr>
        <w:t>Срокът за изпълнение на Програмата е в рамките на бюджетната 202</w:t>
      </w:r>
      <w:r w:rsidR="00CB521D">
        <w:rPr>
          <w:lang w:val="bg-BG"/>
        </w:rPr>
        <w:t>4</w:t>
      </w:r>
      <w:r w:rsidRPr="00334638">
        <w:rPr>
          <w:lang w:val="bg-BG"/>
        </w:rPr>
        <w:t>година. Съгласно чл.26, ал.4 от Закона за народните читалища Председателят на читалището представя ежегодно в срок до 31 март пред Кмета на Общината и Общинския съвет доклад за осъществените читалищни дейности в</w:t>
      </w:r>
      <w:r w:rsidRPr="007F664A">
        <w:rPr>
          <w:lang w:val="bg-BG"/>
        </w:rPr>
        <w:t xml:space="preserve"> и</w:t>
      </w:r>
      <w:r w:rsidRPr="00334638">
        <w:rPr>
          <w:lang w:val="bg-BG"/>
        </w:rPr>
        <w:t>зпълнение на Програмата и за изразходваните от бюджета средства през предходната година.</w:t>
      </w:r>
    </w:p>
    <w:p w14:paraId="177AA1D3" w14:textId="77777777" w:rsidR="00E36C56" w:rsidRDefault="00E36C56" w:rsidP="007F664A">
      <w:pPr>
        <w:pStyle w:val="Default"/>
        <w:ind w:firstLine="720"/>
        <w:jc w:val="both"/>
        <w:rPr>
          <w:lang w:val="bg-BG"/>
        </w:rPr>
      </w:pPr>
    </w:p>
    <w:p w14:paraId="569ED6D8" w14:textId="77777777" w:rsidR="00E36C56" w:rsidRDefault="00E36C56" w:rsidP="007F664A">
      <w:pPr>
        <w:pStyle w:val="Default"/>
        <w:ind w:firstLine="720"/>
        <w:jc w:val="both"/>
        <w:rPr>
          <w:lang w:val="bg-BG"/>
        </w:rPr>
      </w:pPr>
    </w:p>
    <w:p w14:paraId="07A5E2DD" w14:textId="289AF516" w:rsidR="0082409F" w:rsidRDefault="00086155" w:rsidP="00024D74">
      <w:pPr>
        <w:pStyle w:val="Default"/>
        <w:ind w:firstLine="720"/>
        <w:jc w:val="center"/>
        <w:rPr>
          <w:b/>
          <w:bCs/>
          <w:sz w:val="32"/>
          <w:szCs w:val="32"/>
        </w:rPr>
      </w:pPr>
      <w:r w:rsidRPr="00B57304">
        <w:rPr>
          <w:b/>
          <w:bCs/>
          <w:sz w:val="32"/>
          <w:szCs w:val="32"/>
        </w:rPr>
        <w:lastRenderedPageBreak/>
        <w:t>КУЛТУРЕН КАЛЕНДАР ЗА 202</w:t>
      </w:r>
      <w:r w:rsidR="00F43BF6">
        <w:rPr>
          <w:b/>
          <w:bCs/>
          <w:sz w:val="32"/>
          <w:szCs w:val="32"/>
          <w:lang w:val="bg-BG"/>
        </w:rPr>
        <w:t>4</w:t>
      </w:r>
      <w:r w:rsidRPr="00B57304">
        <w:rPr>
          <w:b/>
          <w:bCs/>
          <w:sz w:val="32"/>
          <w:szCs w:val="32"/>
        </w:rPr>
        <w:t xml:space="preserve"> г.</w:t>
      </w:r>
    </w:p>
    <w:p w14:paraId="768FE9E4" w14:textId="77777777" w:rsidR="00537BC7" w:rsidRDefault="00537BC7" w:rsidP="00024D74">
      <w:pPr>
        <w:pStyle w:val="Default"/>
        <w:ind w:firstLine="72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268"/>
      </w:tblGrid>
      <w:tr w:rsidR="002157A7" w:rsidRPr="009D3772" w14:paraId="67577451" w14:textId="6BCF817A" w:rsidTr="00CD65BC">
        <w:tc>
          <w:tcPr>
            <w:tcW w:w="1702" w:type="dxa"/>
          </w:tcPr>
          <w:p w14:paraId="1357E783" w14:textId="77777777" w:rsidR="002157A7" w:rsidRPr="002157A7" w:rsidRDefault="002157A7" w:rsidP="002157A7">
            <w:pPr>
              <w:pStyle w:val="Default"/>
              <w:jc w:val="center"/>
              <w:rPr>
                <w:b/>
              </w:rPr>
            </w:pPr>
          </w:p>
          <w:p w14:paraId="2E594E3A" w14:textId="77777777" w:rsidR="002157A7" w:rsidRPr="002157A7" w:rsidRDefault="002157A7" w:rsidP="002157A7">
            <w:pPr>
              <w:pStyle w:val="Default"/>
              <w:jc w:val="center"/>
              <w:rPr>
                <w:b/>
                <w:lang w:val="bg-BG"/>
              </w:rPr>
            </w:pPr>
            <w:r w:rsidRPr="002157A7">
              <w:rPr>
                <w:b/>
                <w:lang w:val="bg-BG"/>
              </w:rPr>
              <w:t>М</w:t>
            </w:r>
            <w:r w:rsidRPr="002157A7">
              <w:rPr>
                <w:b/>
              </w:rPr>
              <w:t xml:space="preserve"> </w:t>
            </w:r>
            <w:r w:rsidRPr="002157A7">
              <w:rPr>
                <w:b/>
                <w:lang w:val="bg-BG"/>
              </w:rPr>
              <w:t>Е</w:t>
            </w:r>
            <w:r w:rsidRPr="002157A7">
              <w:rPr>
                <w:b/>
              </w:rPr>
              <w:t xml:space="preserve"> </w:t>
            </w:r>
            <w:r w:rsidRPr="002157A7">
              <w:rPr>
                <w:b/>
                <w:lang w:val="bg-BG"/>
              </w:rPr>
              <w:t>С</w:t>
            </w:r>
            <w:r w:rsidRPr="002157A7">
              <w:rPr>
                <w:b/>
              </w:rPr>
              <w:t xml:space="preserve"> </w:t>
            </w:r>
            <w:r w:rsidRPr="002157A7">
              <w:rPr>
                <w:b/>
                <w:lang w:val="bg-BG"/>
              </w:rPr>
              <w:t>Е</w:t>
            </w:r>
            <w:r w:rsidRPr="002157A7">
              <w:rPr>
                <w:b/>
              </w:rPr>
              <w:t xml:space="preserve"> </w:t>
            </w:r>
            <w:r w:rsidRPr="002157A7">
              <w:rPr>
                <w:b/>
                <w:lang w:val="bg-BG"/>
              </w:rPr>
              <w:t>Ц</w:t>
            </w:r>
          </w:p>
        </w:tc>
        <w:tc>
          <w:tcPr>
            <w:tcW w:w="6095" w:type="dxa"/>
          </w:tcPr>
          <w:p w14:paraId="331AE568" w14:textId="77777777" w:rsidR="002157A7" w:rsidRPr="002157A7" w:rsidRDefault="002157A7" w:rsidP="002157A7">
            <w:pPr>
              <w:pStyle w:val="Default"/>
              <w:jc w:val="center"/>
              <w:rPr>
                <w:b/>
                <w:lang w:val="bg-BG"/>
              </w:rPr>
            </w:pPr>
          </w:p>
          <w:p w14:paraId="29DF948F" w14:textId="77777777" w:rsidR="002157A7" w:rsidRPr="002157A7" w:rsidRDefault="002157A7" w:rsidP="002157A7">
            <w:pPr>
              <w:pStyle w:val="Default"/>
              <w:jc w:val="center"/>
              <w:rPr>
                <w:b/>
                <w:lang w:val="bg-BG"/>
              </w:rPr>
            </w:pPr>
            <w:r w:rsidRPr="002157A7">
              <w:rPr>
                <w:b/>
                <w:lang w:val="bg-BG"/>
              </w:rPr>
              <w:t>М Е Р О П Р И Я Т И Я</w:t>
            </w:r>
          </w:p>
          <w:p w14:paraId="0152FA42" w14:textId="77777777" w:rsidR="002157A7" w:rsidRPr="002157A7" w:rsidRDefault="002157A7" w:rsidP="002157A7">
            <w:pPr>
              <w:pStyle w:val="Default"/>
              <w:jc w:val="center"/>
              <w:rPr>
                <w:b/>
                <w:lang w:val="bg-BG"/>
              </w:rPr>
            </w:pPr>
          </w:p>
        </w:tc>
        <w:tc>
          <w:tcPr>
            <w:tcW w:w="2268" w:type="dxa"/>
          </w:tcPr>
          <w:p w14:paraId="5C9BFC01" w14:textId="77777777" w:rsidR="002157A7" w:rsidRDefault="002157A7" w:rsidP="002157A7">
            <w:pPr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  <w:p w14:paraId="2FDEC84B" w14:textId="272F4CA4" w:rsidR="002157A7" w:rsidRPr="002157A7" w:rsidRDefault="002157A7" w:rsidP="002157A7">
            <w:pPr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2157A7">
              <w:rPr>
                <w:rFonts w:ascii="Times New Roman" w:hAnsi="Times New Roman" w:cs="Times New Roman"/>
                <w:b/>
                <w:color w:val="000000"/>
                <w:lang w:val="bg-BG"/>
              </w:rPr>
              <w:t>ОРГАНИЗАТОР</w:t>
            </w:r>
          </w:p>
          <w:p w14:paraId="12A71BB6" w14:textId="77777777" w:rsidR="002157A7" w:rsidRPr="002157A7" w:rsidRDefault="002157A7" w:rsidP="002157A7">
            <w:pPr>
              <w:pStyle w:val="Default"/>
              <w:jc w:val="center"/>
              <w:rPr>
                <w:b/>
                <w:lang w:val="bg-BG"/>
              </w:rPr>
            </w:pPr>
          </w:p>
        </w:tc>
      </w:tr>
      <w:tr w:rsidR="002157A7" w:rsidRPr="00B27C86" w14:paraId="3E56F6B2" w14:textId="17A23E1A" w:rsidTr="00CD65BC">
        <w:tc>
          <w:tcPr>
            <w:tcW w:w="1702" w:type="dxa"/>
          </w:tcPr>
          <w:p w14:paraId="21162610" w14:textId="77777777" w:rsidR="002157A7" w:rsidRPr="009E02CA" w:rsidRDefault="002157A7" w:rsidP="002157A7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4D2E103B" w14:textId="77777777" w:rsidR="005B3140" w:rsidRPr="009E02CA" w:rsidRDefault="005B3140" w:rsidP="002157A7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5FD2247A" w14:textId="6F2DDAC1" w:rsidR="002157A7" w:rsidRPr="009E02CA" w:rsidRDefault="002157A7" w:rsidP="002157A7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ЯНУАРИ</w:t>
            </w:r>
          </w:p>
        </w:tc>
        <w:tc>
          <w:tcPr>
            <w:tcW w:w="6095" w:type="dxa"/>
          </w:tcPr>
          <w:p w14:paraId="1BCE582E" w14:textId="77777777" w:rsidR="002157A7" w:rsidRPr="009E02CA" w:rsidRDefault="002157A7" w:rsidP="002157A7">
            <w:pPr>
              <w:pStyle w:val="Default"/>
              <w:rPr>
                <w:rFonts w:asciiTheme="majorHAnsi" w:hAnsiTheme="majorHAnsi"/>
                <w:b/>
                <w:lang w:val="bg-BG"/>
              </w:rPr>
            </w:pPr>
          </w:p>
          <w:p w14:paraId="561999DA" w14:textId="02F25682" w:rsidR="002157A7" w:rsidRPr="009E02CA" w:rsidRDefault="002157A7" w:rsidP="002157A7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lang w:val="bg-BG"/>
              </w:rPr>
              <w:t>06</w:t>
            </w:r>
            <w:r w:rsidRPr="009E02CA">
              <w:rPr>
                <w:rFonts w:asciiTheme="majorHAnsi" w:hAnsiTheme="majorHAnsi"/>
                <w:lang w:val="bg-BG"/>
              </w:rPr>
              <w:t>. Витрина посветена на 17</w:t>
            </w:r>
            <w:r w:rsidR="005B3140" w:rsidRPr="009E02CA">
              <w:rPr>
                <w:rFonts w:asciiTheme="majorHAnsi" w:hAnsiTheme="majorHAnsi"/>
                <w:lang w:val="bg-BG"/>
              </w:rPr>
              <w:t>6</w:t>
            </w:r>
            <w:r w:rsidRPr="009E02CA">
              <w:rPr>
                <w:rFonts w:asciiTheme="majorHAnsi" w:hAnsiTheme="majorHAnsi"/>
                <w:lang w:val="bg-BG"/>
              </w:rPr>
              <w:t xml:space="preserve"> г. от рождението на Христо Ботев  /06.01.1848г.-1876г./ </w:t>
            </w:r>
          </w:p>
          <w:p w14:paraId="17D816EA" w14:textId="57F3BC1D" w:rsidR="005B3140" w:rsidRPr="009E02CA" w:rsidRDefault="005B3140" w:rsidP="002157A7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3C848BB6" w14:textId="4706A839" w:rsidR="005B3140" w:rsidRPr="009E02CA" w:rsidRDefault="005B3140" w:rsidP="002157A7">
            <w:pPr>
              <w:pStyle w:val="Default"/>
              <w:ind w:left="366" w:hanging="366"/>
              <w:rPr>
                <w:rFonts w:asciiTheme="majorHAnsi" w:hAnsiTheme="majorHAnsi"/>
                <w:b/>
                <w:lang w:val="bg-BG"/>
              </w:rPr>
            </w:pPr>
            <w:r w:rsidRPr="009E02CA">
              <w:rPr>
                <w:rFonts w:asciiTheme="majorHAnsi" w:hAnsiTheme="majorHAnsi"/>
                <w:b/>
                <w:lang w:val="bg-BG"/>
              </w:rPr>
              <w:t xml:space="preserve">11. </w:t>
            </w:r>
            <w:r w:rsidRPr="009E02CA">
              <w:rPr>
                <w:rFonts w:asciiTheme="majorHAnsi" w:hAnsiTheme="majorHAnsi"/>
                <w:lang w:val="bg-BG"/>
              </w:rPr>
              <w:t>Международен ден на думата</w:t>
            </w:r>
            <w:r w:rsidRPr="009E02CA">
              <w:rPr>
                <w:rFonts w:asciiTheme="majorHAnsi" w:hAnsiTheme="majorHAnsi"/>
                <w:b/>
                <w:lang w:val="bg-BG"/>
              </w:rPr>
              <w:t xml:space="preserve"> „Благодаря“</w:t>
            </w:r>
          </w:p>
          <w:p w14:paraId="64A58E74" w14:textId="77777777" w:rsidR="002157A7" w:rsidRPr="009E02CA" w:rsidRDefault="002157A7" w:rsidP="00371D36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2268" w:type="dxa"/>
          </w:tcPr>
          <w:p w14:paraId="45E62C00" w14:textId="77777777" w:rsidR="001F06A4" w:rsidRPr="009E02CA" w:rsidRDefault="001F06A4" w:rsidP="00E801C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bg-BG"/>
              </w:rPr>
            </w:pPr>
          </w:p>
          <w:p w14:paraId="79F219E8" w14:textId="65705EC2" w:rsidR="002157A7" w:rsidRPr="009E02CA" w:rsidRDefault="002157A7" w:rsidP="00E801CE">
            <w:pPr>
              <w:pStyle w:val="Default"/>
              <w:ind w:right="-420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Библиотека</w:t>
            </w:r>
          </w:p>
          <w:p w14:paraId="22F02054" w14:textId="711506E9" w:rsidR="005B3140" w:rsidRPr="009E02CA" w:rsidRDefault="005B3140" w:rsidP="00E801CE">
            <w:pPr>
              <w:pStyle w:val="Default"/>
              <w:ind w:right="-420"/>
              <w:jc w:val="center"/>
              <w:rPr>
                <w:rFonts w:asciiTheme="majorHAnsi" w:hAnsiTheme="majorHAnsi"/>
                <w:lang w:val="bg-BG"/>
              </w:rPr>
            </w:pPr>
          </w:p>
          <w:p w14:paraId="4EB71506" w14:textId="60AE7519" w:rsidR="005B3140" w:rsidRPr="009E02CA" w:rsidRDefault="005B3140" w:rsidP="00E801CE">
            <w:pPr>
              <w:pStyle w:val="Default"/>
              <w:ind w:right="-420"/>
              <w:jc w:val="center"/>
              <w:rPr>
                <w:rFonts w:asciiTheme="majorHAnsi" w:hAnsiTheme="majorHAnsi"/>
                <w:lang w:val="bg-BG"/>
              </w:rPr>
            </w:pPr>
          </w:p>
          <w:p w14:paraId="1FCF2BD5" w14:textId="7136256A" w:rsidR="005B3140" w:rsidRPr="009E02CA" w:rsidRDefault="005B3140" w:rsidP="00E801CE">
            <w:pPr>
              <w:pStyle w:val="Default"/>
              <w:ind w:right="-420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Читалище</w:t>
            </w:r>
          </w:p>
          <w:p w14:paraId="46351E79" w14:textId="5C2CFA5A" w:rsidR="001F06A4" w:rsidRPr="009E02CA" w:rsidRDefault="001F06A4" w:rsidP="00E801CE">
            <w:pPr>
              <w:pStyle w:val="Default"/>
              <w:ind w:right="-420"/>
              <w:jc w:val="center"/>
              <w:rPr>
                <w:rFonts w:asciiTheme="majorHAnsi" w:hAnsiTheme="majorHAnsi"/>
                <w:lang w:val="bg-BG"/>
              </w:rPr>
            </w:pPr>
          </w:p>
        </w:tc>
      </w:tr>
      <w:tr w:rsidR="002157A7" w:rsidRPr="00257392" w14:paraId="363BDF74" w14:textId="718E9C91" w:rsidTr="00CD65BC">
        <w:tc>
          <w:tcPr>
            <w:tcW w:w="1702" w:type="dxa"/>
          </w:tcPr>
          <w:p w14:paraId="2942DC7D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</w:rPr>
            </w:pPr>
          </w:p>
          <w:p w14:paraId="686DF46C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</w:rPr>
            </w:pPr>
          </w:p>
          <w:p w14:paraId="5D46BE88" w14:textId="63D6EE71" w:rsidR="002157A7" w:rsidRPr="009E02CA" w:rsidRDefault="002157A7" w:rsidP="00086155">
            <w:pPr>
              <w:pStyle w:val="Default"/>
              <w:rPr>
                <w:rFonts w:asciiTheme="majorHAnsi" w:hAnsiTheme="majorHAnsi"/>
              </w:rPr>
            </w:pPr>
          </w:p>
          <w:p w14:paraId="1C78F7E1" w14:textId="77777777" w:rsidR="004067D9" w:rsidRPr="009E02CA" w:rsidRDefault="004067D9" w:rsidP="00086155">
            <w:pPr>
              <w:pStyle w:val="Default"/>
              <w:rPr>
                <w:rFonts w:asciiTheme="majorHAnsi" w:hAnsiTheme="majorHAnsi"/>
              </w:rPr>
            </w:pPr>
          </w:p>
          <w:p w14:paraId="7E084570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</w:rPr>
            </w:pPr>
          </w:p>
          <w:p w14:paraId="1E5CD852" w14:textId="77777777" w:rsidR="002157A7" w:rsidRPr="009E02CA" w:rsidRDefault="002157A7" w:rsidP="0020031D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ФЕВРУАРИ</w:t>
            </w:r>
          </w:p>
        </w:tc>
        <w:tc>
          <w:tcPr>
            <w:tcW w:w="6095" w:type="dxa"/>
          </w:tcPr>
          <w:p w14:paraId="03670E32" w14:textId="260F3896" w:rsidR="005B3140" w:rsidRPr="009E02CA" w:rsidRDefault="005B3140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566DDCBA" w14:textId="6A01D8D2" w:rsidR="002157A7" w:rsidRPr="009E02CA" w:rsidRDefault="002157A7" w:rsidP="001F06A4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lang w:val="bg-BG"/>
              </w:rPr>
              <w:t>0</w:t>
            </w:r>
            <w:r w:rsidR="005B13D3" w:rsidRPr="009E02CA">
              <w:rPr>
                <w:rFonts w:asciiTheme="majorHAnsi" w:hAnsiTheme="majorHAnsi"/>
                <w:b/>
                <w:lang w:val="bg-BG"/>
              </w:rPr>
              <w:t>5</w:t>
            </w:r>
            <w:r w:rsidRPr="009E02CA">
              <w:rPr>
                <w:rFonts w:asciiTheme="majorHAnsi" w:hAnsiTheme="majorHAnsi"/>
                <w:lang w:val="bg-BG"/>
              </w:rPr>
              <w:t>. Витрина посветена на 10</w:t>
            </w:r>
            <w:r w:rsidR="00155AA1" w:rsidRPr="009E02CA">
              <w:rPr>
                <w:rFonts w:asciiTheme="majorHAnsi" w:hAnsiTheme="majorHAnsi"/>
                <w:lang w:val="bg-BG"/>
              </w:rPr>
              <w:t>4</w:t>
            </w:r>
            <w:r w:rsidRPr="009E02CA">
              <w:rPr>
                <w:rFonts w:asciiTheme="majorHAnsi" w:hAnsiTheme="majorHAnsi"/>
                <w:lang w:val="bg-BG"/>
              </w:rPr>
              <w:t xml:space="preserve"> години от рождението на Леда Гео Милева (05.02.1920-05.02.2013) </w:t>
            </w:r>
          </w:p>
          <w:p w14:paraId="4FB9A33C" w14:textId="172E26D2" w:rsidR="002157A7" w:rsidRPr="009E02CA" w:rsidRDefault="002157A7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60940022" w14:textId="77777777" w:rsidR="003A42F6" w:rsidRPr="009E02CA" w:rsidRDefault="003A42F6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023998FF" w14:textId="1D82A2A4" w:rsidR="00234E29" w:rsidRPr="009E02CA" w:rsidRDefault="002157A7" w:rsidP="001F06A4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lang w:val="bg-BG"/>
              </w:rPr>
              <w:t>1</w:t>
            </w:r>
            <w:r w:rsidR="00B711CA" w:rsidRPr="009E02CA">
              <w:rPr>
                <w:rFonts w:asciiTheme="majorHAnsi" w:hAnsiTheme="majorHAnsi"/>
                <w:b/>
                <w:lang w:val="bg-BG"/>
              </w:rPr>
              <w:t>9</w:t>
            </w:r>
            <w:r w:rsidRPr="009E02CA">
              <w:rPr>
                <w:rFonts w:asciiTheme="majorHAnsi" w:hAnsiTheme="majorHAnsi"/>
                <w:b/>
                <w:lang w:val="bg-BG"/>
              </w:rPr>
              <w:t>.</w:t>
            </w:r>
            <w:r w:rsidRPr="009E02CA">
              <w:rPr>
                <w:rFonts w:asciiTheme="majorHAnsi" w:hAnsiTheme="majorHAnsi"/>
                <w:lang w:val="bg-BG"/>
              </w:rPr>
              <w:t xml:space="preserve"> </w:t>
            </w:r>
            <w:r w:rsidR="00234E29" w:rsidRPr="009E02CA">
              <w:rPr>
                <w:rFonts w:asciiTheme="majorHAnsi" w:hAnsiTheme="majorHAnsi"/>
                <w:lang w:val="bg-BG"/>
              </w:rPr>
              <w:t xml:space="preserve">Витрина по случай </w:t>
            </w:r>
            <w:r w:rsidRPr="009E02CA">
              <w:rPr>
                <w:rFonts w:asciiTheme="majorHAnsi" w:hAnsiTheme="majorHAnsi"/>
                <w:lang w:val="bg-BG"/>
              </w:rPr>
              <w:t>1</w:t>
            </w:r>
            <w:r w:rsidR="00155AA1" w:rsidRPr="009E02CA">
              <w:rPr>
                <w:rFonts w:asciiTheme="majorHAnsi" w:hAnsiTheme="majorHAnsi"/>
                <w:lang w:val="bg-BG"/>
              </w:rPr>
              <w:t>51</w:t>
            </w:r>
            <w:r w:rsidRPr="009E02CA">
              <w:rPr>
                <w:rFonts w:asciiTheme="majorHAnsi" w:hAnsiTheme="majorHAnsi"/>
                <w:lang w:val="bg-BG"/>
              </w:rPr>
              <w:t xml:space="preserve"> г</w:t>
            </w:r>
            <w:r w:rsidR="001F06A4" w:rsidRPr="009E02CA">
              <w:rPr>
                <w:rFonts w:asciiTheme="majorHAnsi" w:hAnsiTheme="majorHAnsi"/>
                <w:lang w:val="bg-BG"/>
              </w:rPr>
              <w:t xml:space="preserve">одини </w:t>
            </w:r>
            <w:r w:rsidRPr="009E02CA">
              <w:rPr>
                <w:rFonts w:asciiTheme="majorHAnsi" w:hAnsiTheme="majorHAnsi"/>
                <w:lang w:val="bg-BG"/>
              </w:rPr>
              <w:t>от обесването на Васил Левски</w:t>
            </w:r>
            <w:r w:rsidR="001F06A4" w:rsidRPr="009E02CA">
              <w:rPr>
                <w:rFonts w:asciiTheme="majorHAnsi" w:hAnsiTheme="majorHAnsi"/>
                <w:lang w:val="bg-BG"/>
              </w:rPr>
              <w:t>/</w:t>
            </w:r>
            <w:r w:rsidRPr="009E02CA">
              <w:rPr>
                <w:rFonts w:asciiTheme="majorHAnsi" w:hAnsiTheme="majorHAnsi"/>
                <w:lang w:val="bg-BG"/>
              </w:rPr>
              <w:t>18.07.1837-9.02.1873</w:t>
            </w:r>
            <w:r w:rsidR="001F06A4" w:rsidRPr="009E02CA">
              <w:rPr>
                <w:rFonts w:asciiTheme="majorHAnsi" w:hAnsiTheme="majorHAnsi"/>
                <w:lang w:val="bg-BG"/>
              </w:rPr>
              <w:t>/</w:t>
            </w:r>
            <w:r w:rsidR="00234E29" w:rsidRPr="009E02CA">
              <w:rPr>
                <w:rFonts w:asciiTheme="majorHAnsi" w:hAnsiTheme="majorHAnsi"/>
                <w:lang w:val="bg-BG"/>
              </w:rPr>
              <w:t>.</w:t>
            </w:r>
          </w:p>
          <w:p w14:paraId="642EE7E9" w14:textId="54128DC1" w:rsidR="0082409F" w:rsidRPr="009E02CA" w:rsidRDefault="00234E29" w:rsidP="003A42F6">
            <w:pPr>
              <w:pStyle w:val="Default"/>
              <w:ind w:left="366" w:hanging="366"/>
              <w:rPr>
                <w:rFonts w:asciiTheme="majorHAnsi" w:hAnsiTheme="majorHAnsi"/>
                <w:b/>
                <w:lang w:val="bg-BG"/>
              </w:rPr>
            </w:pPr>
            <w:r w:rsidRPr="009E02CA">
              <w:rPr>
                <w:rFonts w:asciiTheme="majorHAnsi" w:hAnsiTheme="majorHAnsi"/>
                <w:b/>
                <w:lang w:val="bg-BG"/>
              </w:rPr>
              <w:t xml:space="preserve">     </w:t>
            </w:r>
          </w:p>
          <w:p w14:paraId="66D5125B" w14:textId="77777777" w:rsidR="003A42F6" w:rsidRPr="009E02CA" w:rsidRDefault="003A42F6" w:rsidP="003A42F6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61D932CB" w14:textId="3FC60AC0" w:rsidR="002157A7" w:rsidRPr="009E02CA" w:rsidRDefault="002157A7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lang w:val="bg-BG"/>
              </w:rPr>
              <w:t>2</w:t>
            </w:r>
            <w:r w:rsidR="00051878" w:rsidRPr="009E02CA">
              <w:rPr>
                <w:rFonts w:asciiTheme="majorHAnsi" w:hAnsiTheme="majorHAnsi"/>
                <w:b/>
                <w:lang w:val="bg-BG"/>
              </w:rPr>
              <w:t>8</w:t>
            </w:r>
            <w:r w:rsidRPr="009E02CA">
              <w:rPr>
                <w:rFonts w:asciiTheme="majorHAnsi" w:hAnsiTheme="majorHAnsi"/>
                <w:b/>
                <w:lang w:val="bg-BG"/>
              </w:rPr>
              <w:t>.</w:t>
            </w:r>
            <w:r w:rsidR="0081208B" w:rsidRPr="009E02CA">
              <w:rPr>
                <w:rFonts w:asciiTheme="majorHAnsi" w:hAnsiTheme="majorHAnsi"/>
                <w:lang w:val="bg-BG"/>
              </w:rPr>
              <w:t xml:space="preserve"> Мартенска работилница</w:t>
            </w:r>
            <w:r w:rsidRPr="009E02CA">
              <w:rPr>
                <w:rFonts w:asciiTheme="majorHAnsi" w:hAnsiTheme="majorHAnsi"/>
                <w:lang w:val="bg-BG"/>
              </w:rPr>
              <w:t xml:space="preserve">. </w:t>
            </w:r>
          </w:p>
          <w:p w14:paraId="59C4AD4B" w14:textId="400B6B96" w:rsidR="00182810" w:rsidRPr="009E02CA" w:rsidRDefault="00481416" w:rsidP="00182810">
            <w:pPr>
              <w:pStyle w:val="Default"/>
              <w:ind w:left="38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 xml:space="preserve">       </w:t>
            </w:r>
            <w:r w:rsidR="00234E29" w:rsidRPr="009E02CA">
              <w:rPr>
                <w:rFonts w:asciiTheme="majorHAnsi" w:hAnsiTheme="majorHAnsi"/>
                <w:lang w:val="bg-BG"/>
              </w:rPr>
              <w:t xml:space="preserve">Изработване на мартеници </w:t>
            </w:r>
            <w:r w:rsidR="0081208B" w:rsidRPr="009E02CA">
              <w:rPr>
                <w:rFonts w:asciiTheme="majorHAnsi" w:hAnsiTheme="majorHAnsi"/>
                <w:lang w:val="bg-BG"/>
              </w:rPr>
              <w:t xml:space="preserve">и изделия </w:t>
            </w:r>
            <w:r w:rsidR="00E204D6" w:rsidRPr="009E02CA">
              <w:rPr>
                <w:rFonts w:asciiTheme="majorHAnsi" w:hAnsiTheme="majorHAnsi"/>
                <w:lang w:val="bg-BG"/>
              </w:rPr>
              <w:t>с деца,</w:t>
            </w:r>
            <w:r w:rsidR="00234E29" w:rsidRPr="009E02CA">
              <w:rPr>
                <w:rFonts w:asciiTheme="majorHAnsi" w:hAnsiTheme="majorHAnsi"/>
                <w:lang w:val="bg-BG"/>
              </w:rPr>
              <w:t xml:space="preserve"> </w:t>
            </w:r>
            <w:r w:rsidR="00182810" w:rsidRPr="009E02CA">
              <w:rPr>
                <w:rFonts w:asciiTheme="majorHAnsi" w:hAnsiTheme="majorHAnsi"/>
                <w:lang w:val="bg-BG"/>
              </w:rPr>
              <w:t xml:space="preserve">  </w:t>
            </w:r>
          </w:p>
          <w:p w14:paraId="51713488" w14:textId="5B978684" w:rsidR="00234E29" w:rsidRPr="009E02CA" w:rsidRDefault="00182810" w:rsidP="00182810">
            <w:pPr>
              <w:pStyle w:val="Default"/>
              <w:ind w:left="38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 xml:space="preserve">       </w:t>
            </w:r>
            <w:r w:rsidR="00D45084" w:rsidRPr="009E02CA">
              <w:rPr>
                <w:rFonts w:asciiTheme="majorHAnsi" w:hAnsiTheme="majorHAnsi"/>
                <w:lang w:val="bg-BG"/>
              </w:rPr>
              <w:t>у</w:t>
            </w:r>
            <w:r w:rsidR="00234E29" w:rsidRPr="009E02CA">
              <w:rPr>
                <w:rFonts w:asciiTheme="majorHAnsi" w:hAnsiTheme="majorHAnsi"/>
                <w:lang w:val="bg-BG"/>
              </w:rPr>
              <w:t>ченици</w:t>
            </w:r>
            <w:r w:rsidR="00E204D6" w:rsidRPr="009E02CA">
              <w:rPr>
                <w:rFonts w:asciiTheme="majorHAnsi" w:hAnsiTheme="majorHAnsi"/>
                <w:lang w:val="bg-BG"/>
              </w:rPr>
              <w:t xml:space="preserve"> и родители</w:t>
            </w:r>
            <w:r w:rsidR="00234E29" w:rsidRPr="009E02CA">
              <w:rPr>
                <w:rFonts w:asciiTheme="majorHAnsi" w:hAnsiTheme="majorHAnsi"/>
                <w:lang w:val="bg-BG"/>
              </w:rPr>
              <w:t>.</w:t>
            </w:r>
          </w:p>
          <w:p w14:paraId="63D324E9" w14:textId="77777777" w:rsidR="002157A7" w:rsidRPr="009E02CA" w:rsidRDefault="002157A7" w:rsidP="001F06A4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2268" w:type="dxa"/>
          </w:tcPr>
          <w:p w14:paraId="71CF370A" w14:textId="77777777" w:rsidR="002157A7" w:rsidRPr="009E02CA" w:rsidRDefault="002157A7" w:rsidP="00E801C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bg-BG"/>
              </w:rPr>
            </w:pPr>
          </w:p>
          <w:p w14:paraId="1B19A0E0" w14:textId="77777777" w:rsidR="002157A7" w:rsidRPr="009E02CA" w:rsidRDefault="001F06A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Библиотека</w:t>
            </w:r>
          </w:p>
          <w:p w14:paraId="6A6CDB36" w14:textId="77777777" w:rsidR="001F06A4" w:rsidRPr="009E02CA" w:rsidRDefault="001F06A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62FF73A3" w14:textId="64D284D4" w:rsidR="001F06A4" w:rsidRPr="009E02CA" w:rsidRDefault="001F06A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365469AF" w14:textId="67CA2610" w:rsidR="0082409F" w:rsidRPr="009E02CA" w:rsidRDefault="0082409F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54D79F0D" w14:textId="5A811C39" w:rsidR="00481416" w:rsidRPr="009E02CA" w:rsidRDefault="00A762A2" w:rsidP="00E801CE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Библиотека</w:t>
            </w:r>
            <w:r w:rsidR="00D45084" w:rsidRPr="009E02CA">
              <w:rPr>
                <w:rFonts w:asciiTheme="majorHAnsi" w:hAnsiTheme="majorHAnsi"/>
                <w:lang w:val="bg-BG"/>
              </w:rPr>
              <w:t>, Читалище</w:t>
            </w:r>
          </w:p>
          <w:p w14:paraId="4606F34F" w14:textId="77777777" w:rsidR="004067D9" w:rsidRPr="009E02CA" w:rsidRDefault="004067D9" w:rsidP="00E801CE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</w:p>
          <w:p w14:paraId="6C06EA46" w14:textId="330F993C" w:rsidR="001F06A4" w:rsidRPr="009E02CA" w:rsidRDefault="001F06A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87671E1" w14:textId="77777777" w:rsidR="0078119C" w:rsidRPr="009E02CA" w:rsidRDefault="0078119C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61EAE03" w14:textId="0EE6029F" w:rsidR="001F06A4" w:rsidRPr="009E02CA" w:rsidRDefault="001F06A4" w:rsidP="00E801CE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 w:rsidRPr="009E02CA">
              <w:rPr>
                <w:rFonts w:asciiTheme="majorHAnsi" w:hAnsiTheme="majorHAnsi"/>
                <w:sz w:val="22"/>
                <w:szCs w:val="22"/>
                <w:lang w:val="bg-BG"/>
              </w:rPr>
              <w:t>Читалище</w:t>
            </w:r>
            <w:r w:rsidR="00234E29" w:rsidRPr="009E02CA">
              <w:rPr>
                <w:rFonts w:asciiTheme="majorHAnsi" w:hAnsiTheme="majorHAnsi"/>
                <w:sz w:val="22"/>
                <w:szCs w:val="22"/>
                <w:lang w:val="bg-BG"/>
              </w:rPr>
              <w:t>,</w:t>
            </w:r>
          </w:p>
          <w:p w14:paraId="07195499" w14:textId="66F3D3C2" w:rsidR="00234E29" w:rsidRPr="009E02CA" w:rsidRDefault="0078119C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sz w:val="22"/>
                <w:szCs w:val="22"/>
                <w:lang w:val="bg-BG"/>
              </w:rPr>
              <w:t>Библиотека</w:t>
            </w:r>
          </w:p>
        </w:tc>
      </w:tr>
      <w:tr w:rsidR="002157A7" w:rsidRPr="009D3772" w14:paraId="3D83A3B6" w14:textId="3F076196" w:rsidTr="00CD65BC">
        <w:tc>
          <w:tcPr>
            <w:tcW w:w="1702" w:type="dxa"/>
          </w:tcPr>
          <w:p w14:paraId="31F832B1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19BD8A11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176678E2" w14:textId="766C7A65" w:rsidR="002157A7" w:rsidRPr="009E02CA" w:rsidRDefault="002157A7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062063D4" w14:textId="23A262E8" w:rsidR="0082409F" w:rsidRPr="009E02CA" w:rsidRDefault="0082409F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51382D40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2937C55A" w14:textId="01FCF1D6" w:rsidR="002157A7" w:rsidRPr="009E02CA" w:rsidRDefault="002157A7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5FD63F09" w14:textId="77777777" w:rsidR="0082409F" w:rsidRPr="009E02CA" w:rsidRDefault="0082409F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5B9AC537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5B8CBFAC" w14:textId="77777777" w:rsidR="002157A7" w:rsidRPr="009E02CA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МАРТ</w:t>
            </w:r>
          </w:p>
        </w:tc>
        <w:tc>
          <w:tcPr>
            <w:tcW w:w="6095" w:type="dxa"/>
          </w:tcPr>
          <w:p w14:paraId="41A20A84" w14:textId="77777777" w:rsidR="002157A7" w:rsidRPr="009E02CA" w:rsidRDefault="002157A7" w:rsidP="004946C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007A4C6A" w14:textId="2B441FA4" w:rsidR="002157A7" w:rsidRPr="009E02CA" w:rsidRDefault="002157A7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bCs/>
                <w:lang w:val="bg-BG"/>
              </w:rPr>
              <w:t xml:space="preserve">01. </w:t>
            </w:r>
            <w:r w:rsidR="00362879" w:rsidRPr="009E02CA">
              <w:rPr>
                <w:rFonts w:asciiTheme="majorHAnsi" w:hAnsiTheme="majorHAnsi"/>
                <w:b/>
                <w:bCs/>
                <w:lang w:val="bg-BG"/>
              </w:rPr>
              <w:t>-</w:t>
            </w:r>
            <w:r w:rsidR="00481416" w:rsidRPr="009E02CA">
              <w:rPr>
                <w:rFonts w:asciiTheme="majorHAnsi" w:hAnsiTheme="majorHAnsi"/>
                <w:lang w:val="bg-BG"/>
              </w:rPr>
              <w:t>Изложба на</w:t>
            </w:r>
            <w:r w:rsidR="00362879" w:rsidRPr="009E02CA">
              <w:rPr>
                <w:rFonts w:asciiTheme="majorHAnsi" w:hAnsiTheme="majorHAnsi"/>
                <w:lang w:val="bg-BG"/>
              </w:rPr>
              <w:t xml:space="preserve"> саморъчно изработени мартеници;</w:t>
            </w:r>
          </w:p>
          <w:p w14:paraId="6ED2258B" w14:textId="7AC8A44D" w:rsidR="002157A7" w:rsidRPr="009E02CA" w:rsidRDefault="002157A7" w:rsidP="006839CE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 xml:space="preserve">     -</w:t>
            </w:r>
            <w:r w:rsidR="00362879" w:rsidRPr="009E02CA">
              <w:rPr>
                <w:rFonts w:asciiTheme="majorHAnsi" w:hAnsiTheme="majorHAnsi"/>
                <w:b/>
                <w:bCs/>
                <w:lang w:val="bg-BG"/>
              </w:rPr>
              <w:t>ДЕН НА САМОДЕЕЦА</w:t>
            </w:r>
            <w:r w:rsidRPr="009E02CA">
              <w:rPr>
                <w:rFonts w:asciiTheme="majorHAnsi" w:hAnsiTheme="majorHAnsi"/>
                <w:lang w:val="bg-BG"/>
              </w:rPr>
              <w:t>- конкурсна програма с участието на  деца и ученици</w:t>
            </w:r>
            <w:r w:rsidR="00362879" w:rsidRPr="009E02CA">
              <w:rPr>
                <w:rFonts w:asciiTheme="majorHAnsi" w:hAnsiTheme="majorHAnsi"/>
                <w:lang w:val="bg-BG"/>
              </w:rPr>
              <w:t>;</w:t>
            </w:r>
          </w:p>
          <w:p w14:paraId="3D20396C" w14:textId="7DA4983F" w:rsidR="002157A7" w:rsidRPr="009E02CA" w:rsidRDefault="00DC699B" w:rsidP="00BB033A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 xml:space="preserve">  </w:t>
            </w:r>
            <w:r w:rsidR="002157A7" w:rsidRPr="009E02CA">
              <w:rPr>
                <w:rFonts w:asciiTheme="majorHAnsi" w:hAnsiTheme="majorHAnsi"/>
                <w:lang w:val="bg-BG"/>
              </w:rPr>
              <w:t xml:space="preserve"> </w:t>
            </w:r>
          </w:p>
          <w:p w14:paraId="6463498B" w14:textId="77777777" w:rsidR="00835DF4" w:rsidRPr="009E02CA" w:rsidRDefault="00835DF4" w:rsidP="004946CA">
            <w:pPr>
              <w:pStyle w:val="Default"/>
              <w:rPr>
                <w:rFonts w:asciiTheme="majorHAnsi" w:hAnsiTheme="majorHAnsi"/>
                <w:b/>
                <w:lang w:val="bg-BG"/>
              </w:rPr>
            </w:pPr>
          </w:p>
          <w:p w14:paraId="139B8D58" w14:textId="77777777" w:rsidR="002157A7" w:rsidRPr="009E02CA" w:rsidRDefault="002157A7" w:rsidP="004946C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  <w:r w:rsidRPr="009E02CA">
              <w:rPr>
                <w:rFonts w:asciiTheme="majorHAnsi" w:hAnsiTheme="majorHAnsi"/>
                <w:b/>
                <w:lang w:val="bg-BG"/>
              </w:rPr>
              <w:t>03.</w:t>
            </w:r>
            <w:r w:rsidRPr="009E02CA">
              <w:rPr>
                <w:rFonts w:asciiTheme="majorHAnsi" w:hAnsiTheme="majorHAnsi"/>
                <w:lang w:val="bg-BG"/>
              </w:rPr>
              <w:t xml:space="preserve"> Национален празник на Република България. </w:t>
            </w:r>
          </w:p>
          <w:p w14:paraId="518A280F" w14:textId="77777777" w:rsidR="002157A7" w:rsidRPr="009E02CA" w:rsidRDefault="002157A7" w:rsidP="006839CE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bCs/>
                <w:lang w:val="bg-BG"/>
              </w:rPr>
              <w:t xml:space="preserve">      </w:t>
            </w:r>
            <w:r w:rsidRPr="009E02CA">
              <w:rPr>
                <w:rFonts w:asciiTheme="majorHAnsi" w:hAnsiTheme="majorHAnsi"/>
                <w:bCs/>
                <w:lang w:val="bg-BG"/>
              </w:rPr>
              <w:t>Празнична</w:t>
            </w:r>
            <w:r w:rsidRPr="009E02CA">
              <w:rPr>
                <w:rFonts w:asciiTheme="majorHAnsi" w:hAnsiTheme="majorHAnsi"/>
                <w:lang w:val="bg-BG"/>
              </w:rPr>
              <w:t xml:space="preserve"> програма за 3 –ти март. </w:t>
            </w:r>
          </w:p>
          <w:p w14:paraId="3E29CBF7" w14:textId="74870904" w:rsidR="002157A7" w:rsidRPr="009E02CA" w:rsidRDefault="002157A7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7B71E10D" w14:textId="77777777" w:rsidR="0082409F" w:rsidRPr="009E02CA" w:rsidRDefault="0082409F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6482850A" w14:textId="77777777" w:rsidR="002157A7" w:rsidRPr="009E02CA" w:rsidRDefault="002157A7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lang w:val="bg-BG"/>
              </w:rPr>
              <w:t>08.</w:t>
            </w:r>
            <w:r w:rsidRPr="009E02CA">
              <w:rPr>
                <w:rFonts w:asciiTheme="majorHAnsi" w:hAnsiTheme="majorHAnsi"/>
                <w:lang w:val="bg-BG"/>
              </w:rPr>
              <w:t xml:space="preserve"> Международен ден на жената.</w:t>
            </w:r>
          </w:p>
          <w:p w14:paraId="4CE74D9C" w14:textId="77777777" w:rsidR="0082409F" w:rsidRPr="009E02CA" w:rsidRDefault="002157A7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 xml:space="preserve">      Празнични мероприятия с училището и детската </w:t>
            </w:r>
          </w:p>
          <w:p w14:paraId="7E36C751" w14:textId="7281E16E" w:rsidR="002157A7" w:rsidRPr="009E02CA" w:rsidRDefault="0082409F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 xml:space="preserve">      </w:t>
            </w:r>
            <w:r w:rsidR="002157A7" w:rsidRPr="009E02CA">
              <w:rPr>
                <w:rFonts w:asciiTheme="majorHAnsi" w:hAnsiTheme="majorHAnsi"/>
                <w:lang w:val="bg-BG"/>
              </w:rPr>
              <w:t>градина.</w:t>
            </w:r>
          </w:p>
          <w:p w14:paraId="678E53C1" w14:textId="7879E6B4" w:rsidR="0082409F" w:rsidRDefault="0082409F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77947C20" w14:textId="77777777" w:rsidR="005F5CA4" w:rsidRDefault="005F5CA4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57110A3E" w14:textId="77777777" w:rsidR="005F5CA4" w:rsidRDefault="005F5CA4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22. Посрещане на Първа пролет- излет сред </w:t>
            </w:r>
          </w:p>
          <w:p w14:paraId="511667DD" w14:textId="513BE1AD" w:rsidR="005F5CA4" w:rsidRDefault="005F5CA4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       природата.</w:t>
            </w:r>
          </w:p>
          <w:p w14:paraId="014D91B4" w14:textId="77777777" w:rsidR="005F5CA4" w:rsidRPr="009E02CA" w:rsidRDefault="005F5CA4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7DC445BD" w14:textId="1F14F568" w:rsidR="0082409F" w:rsidRPr="009E02CA" w:rsidRDefault="0082409F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bCs/>
                <w:lang w:val="bg-BG"/>
              </w:rPr>
              <w:t>25.</w:t>
            </w:r>
            <w:r w:rsidRPr="009E02CA">
              <w:rPr>
                <w:rFonts w:asciiTheme="majorHAnsi" w:hAnsiTheme="majorHAnsi"/>
                <w:lang w:val="bg-BG"/>
              </w:rPr>
              <w:t xml:space="preserve"> Отчетно събрание на Настоятелството</w:t>
            </w:r>
          </w:p>
          <w:tbl>
            <w:tblPr>
              <w:tblW w:w="69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83"/>
            </w:tblGrid>
            <w:tr w:rsidR="002157A7" w:rsidRPr="00E801CE" w14:paraId="484DD2A1" w14:textId="77777777" w:rsidTr="002157A7">
              <w:trPr>
                <w:trHeight w:val="469"/>
              </w:trPr>
              <w:tc>
                <w:tcPr>
                  <w:tcW w:w="6983" w:type="dxa"/>
                </w:tcPr>
                <w:p w14:paraId="1B9899B7" w14:textId="09A77355" w:rsidR="002157A7" w:rsidRPr="009E02CA" w:rsidRDefault="002157A7" w:rsidP="00BF4E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Theme="majorHAnsi" w:hAnsiTheme="majorHAnsi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2157A7" w:rsidRPr="00E801CE" w14:paraId="5A274EF0" w14:textId="77777777" w:rsidTr="002157A7">
              <w:trPr>
                <w:trHeight w:val="145"/>
              </w:trPr>
              <w:tc>
                <w:tcPr>
                  <w:tcW w:w="6983" w:type="dxa"/>
                </w:tcPr>
                <w:p w14:paraId="6C963976" w14:textId="77777777" w:rsidR="002157A7" w:rsidRPr="009E02CA" w:rsidRDefault="002157A7" w:rsidP="004946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14:paraId="310C3CC2" w14:textId="77777777" w:rsidR="002157A7" w:rsidRPr="009E02CA" w:rsidRDefault="002157A7" w:rsidP="004946CA">
            <w:pPr>
              <w:pStyle w:val="Default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2268" w:type="dxa"/>
          </w:tcPr>
          <w:p w14:paraId="00F51C67" w14:textId="77777777" w:rsidR="002157A7" w:rsidRPr="009E02CA" w:rsidRDefault="002157A7" w:rsidP="00E801C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bg-BG"/>
              </w:rPr>
            </w:pPr>
          </w:p>
          <w:p w14:paraId="7EE700FF" w14:textId="600C5C8A" w:rsidR="00481416" w:rsidRPr="009E02CA" w:rsidRDefault="0048141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Читалище,</w:t>
            </w:r>
          </w:p>
          <w:p w14:paraId="19C32497" w14:textId="06544C5B" w:rsidR="00481416" w:rsidRPr="009E02CA" w:rsidRDefault="00835DF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sz w:val="22"/>
                <w:szCs w:val="22"/>
                <w:lang w:val="bg-BG"/>
              </w:rPr>
              <w:t>Библиотека</w:t>
            </w:r>
          </w:p>
          <w:p w14:paraId="6043133E" w14:textId="5AD3A0A3" w:rsidR="00481416" w:rsidRPr="009E02CA" w:rsidRDefault="0048141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03C6833B" w14:textId="6B02008B" w:rsidR="0082409F" w:rsidRPr="009E02CA" w:rsidRDefault="0082409F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E5E7611" w14:textId="77777777" w:rsidR="00835DF4" w:rsidRPr="009E02CA" w:rsidRDefault="00835DF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6EBB055A" w14:textId="77777777" w:rsidR="00481416" w:rsidRPr="009E02CA" w:rsidRDefault="00371D3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Читалище,</w:t>
            </w:r>
          </w:p>
          <w:p w14:paraId="7F560D8D" w14:textId="77777777" w:rsidR="00371D36" w:rsidRPr="009E02CA" w:rsidRDefault="00371D3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sz w:val="22"/>
                <w:szCs w:val="22"/>
                <w:lang w:val="bg-BG"/>
              </w:rPr>
              <w:t>СУ“П.Хилендарски</w:t>
            </w:r>
            <w:r w:rsidRPr="009E02CA">
              <w:rPr>
                <w:rFonts w:asciiTheme="majorHAnsi" w:hAnsiTheme="majorHAnsi"/>
                <w:lang w:val="bg-BG"/>
              </w:rPr>
              <w:t>“</w:t>
            </w:r>
          </w:p>
          <w:p w14:paraId="0F82CA2B" w14:textId="7BB220BC" w:rsidR="00371D36" w:rsidRPr="009E02CA" w:rsidRDefault="00371D3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B9EBC29" w14:textId="77777777" w:rsidR="0082409F" w:rsidRPr="009E02CA" w:rsidRDefault="0082409F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0142E4B7" w14:textId="77777777" w:rsidR="00371D36" w:rsidRPr="009E02CA" w:rsidRDefault="00371D3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Читалище,</w:t>
            </w:r>
          </w:p>
          <w:p w14:paraId="7E4CF321" w14:textId="77777777" w:rsidR="00371D36" w:rsidRPr="009E02CA" w:rsidRDefault="00371D36" w:rsidP="00E801CE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 w:rsidRPr="009E02CA">
              <w:rPr>
                <w:rFonts w:asciiTheme="majorHAnsi" w:hAnsiTheme="majorHAnsi"/>
                <w:sz w:val="22"/>
                <w:szCs w:val="22"/>
                <w:lang w:val="bg-BG"/>
              </w:rPr>
              <w:t>ДГ“Песнопой“,</w:t>
            </w:r>
          </w:p>
          <w:p w14:paraId="69183119" w14:textId="77777777" w:rsidR="00371D36" w:rsidRPr="009E02CA" w:rsidRDefault="00371D3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sz w:val="22"/>
                <w:szCs w:val="22"/>
                <w:lang w:val="bg-BG"/>
              </w:rPr>
              <w:t>СУ“П.Хилендарски</w:t>
            </w:r>
            <w:r w:rsidRPr="009E02CA">
              <w:rPr>
                <w:rFonts w:asciiTheme="majorHAnsi" w:hAnsiTheme="majorHAnsi"/>
                <w:lang w:val="bg-BG"/>
              </w:rPr>
              <w:t>“</w:t>
            </w:r>
          </w:p>
          <w:p w14:paraId="5C23A957" w14:textId="3523B26E" w:rsidR="00371D36" w:rsidRPr="009E02CA" w:rsidRDefault="00371D3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3580F3AA" w14:textId="17DB506E" w:rsidR="00FC645A" w:rsidRDefault="00FC645A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53A93B9E" w14:textId="07689A4E" w:rsidR="005F5CA4" w:rsidRDefault="005F5CA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Читалище</w:t>
            </w:r>
          </w:p>
          <w:p w14:paraId="07CF2F94" w14:textId="3260EC9A" w:rsidR="005F5CA4" w:rsidRDefault="005F5CA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3DB31BB" w14:textId="77777777" w:rsidR="00B72415" w:rsidRDefault="00B72415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19377E4D" w14:textId="736C7BED" w:rsidR="0082409F" w:rsidRPr="009E02CA" w:rsidRDefault="0082409F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Читалищното настоятелство</w:t>
            </w:r>
          </w:p>
        </w:tc>
      </w:tr>
      <w:tr w:rsidR="00CD65BC" w:rsidRPr="00766588" w14:paraId="1502FE76" w14:textId="40C46E5F" w:rsidTr="00CD65BC">
        <w:tc>
          <w:tcPr>
            <w:tcW w:w="1702" w:type="dxa"/>
          </w:tcPr>
          <w:p w14:paraId="051F518B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1D87F593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775AF756" w14:textId="77CF886A" w:rsidR="00766588" w:rsidRPr="009E02CA" w:rsidRDefault="00766588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6FB1332E" w14:textId="77777777" w:rsidR="00766588" w:rsidRPr="009E02CA" w:rsidRDefault="00766588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188A37F0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0990B2C8" w14:textId="77777777" w:rsidR="002157A7" w:rsidRPr="009E02CA" w:rsidRDefault="002157A7" w:rsidP="00086155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0F2745CD" w14:textId="77777777" w:rsidR="002157A7" w:rsidRPr="009E02CA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</w:rPr>
              <w:t>АПРИЛ</w:t>
            </w:r>
          </w:p>
        </w:tc>
        <w:tc>
          <w:tcPr>
            <w:tcW w:w="6095" w:type="dxa"/>
          </w:tcPr>
          <w:p w14:paraId="5CF94B7C" w14:textId="77777777" w:rsidR="00537BC7" w:rsidRDefault="00537BC7" w:rsidP="003B33F7">
            <w:pPr>
              <w:pStyle w:val="Default"/>
              <w:ind w:left="366" w:hanging="366"/>
              <w:rPr>
                <w:rFonts w:asciiTheme="majorHAnsi" w:hAnsiTheme="majorHAnsi"/>
                <w:b/>
                <w:bCs/>
                <w:lang w:val="bg-BG"/>
              </w:rPr>
            </w:pPr>
          </w:p>
          <w:p w14:paraId="4BB61B67" w14:textId="350D5EC4" w:rsidR="002157A7" w:rsidRPr="009E02CA" w:rsidRDefault="00B711CA" w:rsidP="003B33F7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bCs/>
                <w:lang w:val="bg-BG"/>
              </w:rPr>
              <w:t>02</w:t>
            </w:r>
            <w:r w:rsidR="002157A7" w:rsidRPr="009E02CA">
              <w:rPr>
                <w:rFonts w:asciiTheme="majorHAnsi" w:hAnsiTheme="majorHAnsi"/>
                <w:b/>
                <w:bCs/>
                <w:lang w:val="bg-BG"/>
              </w:rPr>
              <w:t xml:space="preserve">. </w:t>
            </w:r>
            <w:r w:rsidR="00D0419C" w:rsidRPr="009E02CA">
              <w:rPr>
                <w:rFonts w:asciiTheme="majorHAnsi" w:hAnsiTheme="majorHAnsi"/>
                <w:bCs/>
                <w:lang w:val="bg-BG"/>
              </w:rPr>
              <w:t>Витрина п</w:t>
            </w:r>
            <w:r w:rsidR="002157A7" w:rsidRPr="009E02CA">
              <w:rPr>
                <w:rFonts w:asciiTheme="majorHAnsi" w:hAnsiTheme="majorHAnsi"/>
                <w:lang w:val="bg-BG"/>
              </w:rPr>
              <w:t>о –случай 21</w:t>
            </w:r>
            <w:r w:rsidR="00C9624E" w:rsidRPr="009E02CA">
              <w:rPr>
                <w:rFonts w:asciiTheme="majorHAnsi" w:hAnsiTheme="majorHAnsi"/>
                <w:lang w:val="bg-BG"/>
              </w:rPr>
              <w:t>9</w:t>
            </w:r>
            <w:r w:rsidR="002157A7" w:rsidRPr="009E02CA">
              <w:rPr>
                <w:rFonts w:asciiTheme="majorHAnsi" w:hAnsiTheme="majorHAnsi"/>
                <w:lang w:val="bg-BG"/>
              </w:rPr>
              <w:t xml:space="preserve"> години от рождението на Ханс Кристиан Андерсен /1805 – 1875 г./ </w:t>
            </w:r>
          </w:p>
          <w:p w14:paraId="759F920C" w14:textId="7FC399EC" w:rsidR="00766588" w:rsidRPr="009E02CA" w:rsidRDefault="00766588" w:rsidP="003B33F7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0DF4FEEE" w14:textId="77777777" w:rsidR="00726BF6" w:rsidRPr="009E02CA" w:rsidRDefault="00726BF6" w:rsidP="003B33F7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3425D42B" w14:textId="35B8FB60" w:rsidR="0082409F" w:rsidRPr="009E02CA" w:rsidRDefault="00766588" w:rsidP="003B33F7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bCs/>
                <w:lang w:val="bg-BG"/>
              </w:rPr>
              <w:t>02</w:t>
            </w:r>
            <w:r w:rsidR="00E429FE" w:rsidRPr="009E02CA">
              <w:rPr>
                <w:rFonts w:asciiTheme="majorHAnsi" w:hAnsiTheme="majorHAnsi"/>
                <w:b/>
                <w:bCs/>
                <w:lang w:val="bg-BG"/>
              </w:rPr>
              <w:t>-07</w:t>
            </w:r>
            <w:r w:rsidRPr="009E02CA">
              <w:rPr>
                <w:rFonts w:asciiTheme="majorHAnsi" w:hAnsiTheme="majorHAnsi"/>
                <w:lang w:val="bg-BG"/>
              </w:rPr>
              <w:t xml:space="preserve"> Международен ден на детската книга.</w:t>
            </w:r>
          </w:p>
          <w:p w14:paraId="7612A00B" w14:textId="3DE47296" w:rsidR="008B2D8A" w:rsidRPr="009E02CA" w:rsidRDefault="00766588" w:rsidP="00F048C0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 xml:space="preserve">      Литературно четене, изложби, срещи, викторини.</w:t>
            </w:r>
          </w:p>
          <w:p w14:paraId="5A065253" w14:textId="000CB62B" w:rsidR="002157A7" w:rsidRPr="009E02CA" w:rsidRDefault="002157A7" w:rsidP="001C6538">
            <w:pPr>
              <w:pStyle w:val="Default"/>
              <w:rPr>
                <w:rFonts w:asciiTheme="majorHAnsi" w:hAnsiTheme="majorHAnsi"/>
                <w:b/>
                <w:bCs/>
                <w:lang w:val="bg-BG"/>
              </w:rPr>
            </w:pPr>
          </w:p>
          <w:p w14:paraId="197FD2E7" w14:textId="77777777" w:rsidR="002157A7" w:rsidRPr="009E02CA" w:rsidRDefault="002157A7" w:rsidP="001C6538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57CA97B9" w14:textId="6DBBFADC" w:rsidR="002157A7" w:rsidRPr="009E02CA" w:rsidRDefault="002157A7" w:rsidP="00F4444F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bCs/>
                <w:lang w:val="bg-BG"/>
              </w:rPr>
              <w:t xml:space="preserve">22. </w:t>
            </w:r>
            <w:r w:rsidRPr="009E02CA">
              <w:rPr>
                <w:rFonts w:asciiTheme="majorHAnsi" w:hAnsiTheme="majorHAnsi"/>
                <w:lang w:val="bg-BG"/>
              </w:rPr>
              <w:t>Витрина за</w:t>
            </w:r>
            <w:r w:rsidR="001116F2" w:rsidRPr="009E02CA">
              <w:rPr>
                <w:rFonts w:asciiTheme="majorHAnsi" w:hAnsiTheme="majorHAnsi"/>
                <w:lang w:val="bg-BG"/>
              </w:rPr>
              <w:t xml:space="preserve"> </w:t>
            </w:r>
            <w:r w:rsidRPr="009E02CA">
              <w:rPr>
                <w:rFonts w:asciiTheme="majorHAnsi" w:hAnsiTheme="majorHAnsi"/>
                <w:lang w:val="bg-BG"/>
              </w:rPr>
              <w:t>„</w:t>
            </w:r>
            <w:r w:rsidRPr="009E02CA">
              <w:rPr>
                <w:rFonts w:asciiTheme="majorHAnsi" w:hAnsiTheme="majorHAnsi"/>
                <w:b/>
                <w:lang w:val="bg-BG"/>
              </w:rPr>
              <w:t>Международен ден на земята</w:t>
            </w:r>
            <w:r w:rsidRPr="009E02CA">
              <w:rPr>
                <w:rFonts w:asciiTheme="majorHAnsi" w:hAnsiTheme="majorHAnsi"/>
                <w:lang w:val="bg-BG"/>
              </w:rPr>
              <w:t>”</w:t>
            </w:r>
          </w:p>
          <w:p w14:paraId="440A5325" w14:textId="12825105" w:rsidR="00835DF4" w:rsidRPr="009E02CA" w:rsidRDefault="00835DF4" w:rsidP="00F4444F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 xml:space="preserve">      Изложба на детски рисунки.</w:t>
            </w:r>
          </w:p>
          <w:p w14:paraId="1C0ECDB4" w14:textId="48E1D5A5" w:rsidR="002157A7" w:rsidRPr="009E02CA" w:rsidRDefault="002157A7" w:rsidP="00F4444F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 xml:space="preserve"> </w:t>
            </w:r>
          </w:p>
          <w:p w14:paraId="582994B9" w14:textId="77777777" w:rsidR="002157A7" w:rsidRPr="009E02CA" w:rsidRDefault="002157A7" w:rsidP="00F4444F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  <w:p w14:paraId="419232FA" w14:textId="20BA74E4" w:rsidR="002157A7" w:rsidRDefault="001D0DF9" w:rsidP="00F048C0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lang w:val="bg-BG"/>
              </w:rPr>
              <w:t>23</w:t>
            </w:r>
            <w:r w:rsidR="002157A7" w:rsidRPr="009E02CA">
              <w:rPr>
                <w:rFonts w:asciiTheme="majorHAnsi" w:hAnsiTheme="majorHAnsi"/>
                <w:b/>
                <w:lang w:val="bg-BG"/>
              </w:rPr>
              <w:t>.</w:t>
            </w:r>
            <w:r w:rsidR="002157A7" w:rsidRPr="009E02CA">
              <w:rPr>
                <w:rFonts w:asciiTheme="majorHAnsi" w:hAnsiTheme="majorHAnsi"/>
                <w:lang w:val="bg-BG"/>
              </w:rPr>
              <w:t xml:space="preserve"> Световен ден на книгата и авторското право</w:t>
            </w:r>
            <w:r w:rsidR="00591100" w:rsidRPr="009E02CA">
              <w:rPr>
                <w:rFonts w:asciiTheme="majorHAnsi" w:hAnsiTheme="majorHAnsi"/>
                <w:lang w:val="bg-BG"/>
              </w:rPr>
              <w:t>.</w:t>
            </w:r>
          </w:p>
          <w:p w14:paraId="2C232107" w14:textId="5264A433" w:rsidR="00DF44BC" w:rsidRDefault="00DF44BC" w:rsidP="00F048C0">
            <w:pPr>
              <w:pStyle w:val="Default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„Вече мога да чета“ – приемане на първокласниците за читатели на библиотеката.</w:t>
            </w:r>
          </w:p>
          <w:p w14:paraId="055E7D8B" w14:textId="1192A35F" w:rsidR="00DF44BC" w:rsidRPr="009E02CA" w:rsidRDefault="00DF44BC" w:rsidP="00F048C0">
            <w:pPr>
              <w:pStyle w:val="Default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2268" w:type="dxa"/>
          </w:tcPr>
          <w:p w14:paraId="6C21194B" w14:textId="77777777" w:rsidR="002157A7" w:rsidRPr="009E02CA" w:rsidRDefault="002157A7" w:rsidP="00E801C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bg-BG"/>
              </w:rPr>
            </w:pPr>
          </w:p>
          <w:p w14:paraId="51940106" w14:textId="77777777" w:rsidR="002157A7" w:rsidRPr="009E02CA" w:rsidRDefault="0082409F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Библиотека</w:t>
            </w:r>
          </w:p>
          <w:p w14:paraId="09A96410" w14:textId="77777777" w:rsidR="00766588" w:rsidRPr="009E02CA" w:rsidRDefault="00766588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1A3527A2" w14:textId="0AE49E3F" w:rsidR="00766588" w:rsidRPr="009E02CA" w:rsidRDefault="00766588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F9789AF" w14:textId="77777777" w:rsidR="00726BF6" w:rsidRPr="009E02CA" w:rsidRDefault="00726BF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E03D81C" w14:textId="342751B9" w:rsidR="00766588" w:rsidRPr="009E02CA" w:rsidRDefault="00657D22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Библиотека</w:t>
            </w:r>
          </w:p>
          <w:p w14:paraId="16A333E9" w14:textId="77777777" w:rsidR="00657D22" w:rsidRPr="009E02CA" w:rsidRDefault="00657D22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5F846670" w14:textId="77777777" w:rsidR="00657D22" w:rsidRPr="009E02CA" w:rsidRDefault="00657D22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0D50ACEA" w14:textId="0E0B3888" w:rsidR="000F760B" w:rsidRPr="009E02CA" w:rsidRDefault="000F760B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Читалище,</w:t>
            </w:r>
          </w:p>
          <w:p w14:paraId="6CBB313A" w14:textId="77777777" w:rsidR="00835DF4" w:rsidRPr="009E02CA" w:rsidRDefault="00835DF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Библиотека</w:t>
            </w:r>
          </w:p>
          <w:p w14:paraId="142813E5" w14:textId="77777777" w:rsidR="00835DF4" w:rsidRPr="009E02CA" w:rsidRDefault="00835DF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4A5B5E6C" w14:textId="0A171251" w:rsidR="00835DF4" w:rsidRPr="009E02CA" w:rsidRDefault="00835DF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3226543D" w14:textId="77777777" w:rsidR="00860366" w:rsidRPr="009E02CA" w:rsidRDefault="0086036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E4221D0" w14:textId="77777777" w:rsidR="00835DF4" w:rsidRPr="009E02CA" w:rsidRDefault="00835DF4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Библиотека</w:t>
            </w:r>
          </w:p>
          <w:p w14:paraId="4ACB163E" w14:textId="39692D6A" w:rsidR="000857B1" w:rsidRPr="009E02CA" w:rsidRDefault="000857B1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</w:tc>
      </w:tr>
      <w:tr w:rsidR="00CD65BC" w:rsidRPr="009D3772" w14:paraId="3D367977" w14:textId="1071C1B4" w:rsidTr="00CD65BC">
        <w:tc>
          <w:tcPr>
            <w:tcW w:w="1702" w:type="dxa"/>
          </w:tcPr>
          <w:p w14:paraId="2EE8BADA" w14:textId="77777777" w:rsidR="002157A7" w:rsidRPr="009E02CA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315509B3" w14:textId="77777777" w:rsidR="002157A7" w:rsidRPr="009E02CA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661DCF7" w14:textId="77777777" w:rsidR="002157A7" w:rsidRPr="009E02CA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0105EFE" w14:textId="77777777" w:rsidR="002157A7" w:rsidRPr="009E02CA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F18FCA2" w14:textId="77777777" w:rsidR="002157A7" w:rsidRPr="009E02CA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6CA09BD4" w14:textId="77777777" w:rsidR="002157A7" w:rsidRPr="009E02CA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68871112" w14:textId="77777777" w:rsidR="002157A7" w:rsidRPr="009E02CA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0A6BF86" w14:textId="77777777" w:rsidR="002157A7" w:rsidRPr="009E02CA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МАЙ</w:t>
            </w:r>
          </w:p>
        </w:tc>
        <w:tc>
          <w:tcPr>
            <w:tcW w:w="6095" w:type="dxa"/>
          </w:tcPr>
          <w:p w14:paraId="380E454E" w14:textId="77777777" w:rsidR="002157A7" w:rsidRPr="009E02CA" w:rsidRDefault="002157A7" w:rsidP="001C6538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00FB5306" w14:textId="77777777" w:rsidR="00A55AD7" w:rsidRPr="009E02CA" w:rsidRDefault="00A55AD7" w:rsidP="001C6538">
            <w:pPr>
              <w:pStyle w:val="Default"/>
              <w:rPr>
                <w:rFonts w:asciiTheme="majorHAnsi" w:hAnsiTheme="majorHAnsi"/>
                <w:bCs/>
                <w:lang w:val="bg-BG"/>
              </w:rPr>
            </w:pPr>
            <w:r w:rsidRPr="009E02CA">
              <w:rPr>
                <w:rFonts w:asciiTheme="majorHAnsi" w:hAnsiTheme="majorHAnsi"/>
                <w:b/>
                <w:bCs/>
                <w:lang w:val="bg-BG"/>
              </w:rPr>
              <w:t xml:space="preserve">04. ВЕЛИКДЕН </w:t>
            </w:r>
            <w:r w:rsidRPr="009E02CA">
              <w:rPr>
                <w:rFonts w:asciiTheme="majorHAnsi" w:hAnsiTheme="majorHAnsi"/>
                <w:bCs/>
                <w:lang w:val="bg-BG"/>
              </w:rPr>
              <w:t xml:space="preserve">- конкурсна програма с участието на </w:t>
            </w:r>
          </w:p>
          <w:p w14:paraId="1685A212" w14:textId="1E77A8D2" w:rsidR="002157A7" w:rsidRPr="009E02CA" w:rsidRDefault="00A55AD7" w:rsidP="001C6538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Cs/>
                <w:lang w:val="bg-BG"/>
              </w:rPr>
              <w:t xml:space="preserve">       деца и ученици.</w:t>
            </w:r>
            <w:r w:rsidR="002157A7" w:rsidRPr="009E02CA">
              <w:rPr>
                <w:rFonts w:asciiTheme="majorHAnsi" w:hAnsiTheme="majorHAnsi"/>
                <w:lang w:val="bg-BG"/>
              </w:rPr>
              <w:t xml:space="preserve"> </w:t>
            </w:r>
          </w:p>
          <w:p w14:paraId="03D75729" w14:textId="1021C8BD" w:rsidR="00591100" w:rsidRPr="009E02CA" w:rsidRDefault="00591100" w:rsidP="001C6538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7B1EA478" w14:textId="77777777" w:rsidR="00591100" w:rsidRPr="009E02CA" w:rsidRDefault="00591100" w:rsidP="001C6538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712CAA25" w14:textId="6BD43999" w:rsidR="002157A7" w:rsidRPr="009E02CA" w:rsidRDefault="00591100" w:rsidP="0054400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  <w:r w:rsidRPr="009E02CA">
              <w:rPr>
                <w:rFonts w:asciiTheme="majorHAnsi" w:hAnsiTheme="majorHAnsi"/>
                <w:b/>
                <w:color w:val="auto"/>
                <w:lang w:val="bg-BG"/>
              </w:rPr>
              <w:t>11.</w:t>
            </w:r>
            <w:r w:rsidRPr="009E02CA">
              <w:rPr>
                <w:rFonts w:asciiTheme="majorHAnsi" w:hAnsiTheme="majorHAnsi"/>
                <w:color w:val="auto"/>
                <w:lang w:val="bg-BG"/>
              </w:rPr>
              <w:t xml:space="preserve"> Международен ден на библиотекаря.</w:t>
            </w:r>
          </w:p>
          <w:p w14:paraId="47B2820A" w14:textId="07FDEB77" w:rsidR="00591100" w:rsidRPr="0092244E" w:rsidRDefault="00591100" w:rsidP="0054400A">
            <w:pPr>
              <w:pStyle w:val="Default"/>
              <w:rPr>
                <w:rFonts w:asciiTheme="majorHAnsi" w:hAnsiTheme="majorHAnsi"/>
                <w:b/>
                <w:color w:val="auto"/>
                <w:lang w:val="bg-BG"/>
              </w:rPr>
            </w:pPr>
            <w:r w:rsidRPr="009E02CA">
              <w:rPr>
                <w:rFonts w:asciiTheme="majorHAnsi" w:hAnsiTheme="majorHAnsi"/>
                <w:color w:val="auto"/>
                <w:lang w:val="bg-BG"/>
              </w:rPr>
              <w:t xml:space="preserve">      Връчване на приза </w:t>
            </w:r>
            <w:r w:rsidRPr="0092244E">
              <w:rPr>
                <w:rFonts w:asciiTheme="majorHAnsi" w:hAnsiTheme="majorHAnsi"/>
                <w:b/>
                <w:color w:val="auto"/>
                <w:lang w:val="bg-BG"/>
              </w:rPr>
              <w:t>„Читател на годината“.</w:t>
            </w:r>
          </w:p>
          <w:p w14:paraId="2B62BDFE" w14:textId="77777777" w:rsidR="00591100" w:rsidRPr="009E02CA" w:rsidRDefault="00591100" w:rsidP="0054400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3F57B50F" w14:textId="77777777" w:rsidR="002157A7" w:rsidRPr="009E02CA" w:rsidRDefault="002157A7" w:rsidP="0054400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22C9CDDA" w14:textId="46D34487" w:rsidR="002157A7" w:rsidRPr="009E02CA" w:rsidRDefault="002157A7" w:rsidP="008F0489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bCs/>
                <w:lang w:val="bg-BG"/>
              </w:rPr>
              <w:t xml:space="preserve">24. </w:t>
            </w:r>
            <w:r w:rsidRPr="009E02CA">
              <w:rPr>
                <w:rFonts w:asciiTheme="majorHAnsi" w:hAnsiTheme="majorHAnsi"/>
                <w:lang w:val="bg-BG"/>
              </w:rPr>
              <w:t>Ден на славянската писменост</w:t>
            </w:r>
            <w:r w:rsidR="009E02CA">
              <w:rPr>
                <w:rFonts w:asciiTheme="majorHAnsi" w:hAnsiTheme="majorHAnsi"/>
                <w:lang w:val="bg-BG"/>
              </w:rPr>
              <w:t xml:space="preserve"> и култура –</w:t>
            </w:r>
            <w:r w:rsidRPr="009E02CA">
              <w:rPr>
                <w:rFonts w:asciiTheme="majorHAnsi" w:hAnsiTheme="majorHAnsi"/>
                <w:lang w:val="bg-BG"/>
              </w:rPr>
              <w:t xml:space="preserve"> тържество,</w:t>
            </w:r>
            <w:r w:rsidR="00591100" w:rsidRPr="009E02CA">
              <w:rPr>
                <w:rFonts w:asciiTheme="majorHAnsi" w:hAnsiTheme="majorHAnsi"/>
                <w:lang w:val="bg-BG"/>
              </w:rPr>
              <w:t xml:space="preserve"> </w:t>
            </w:r>
            <w:r w:rsidRPr="009E02CA">
              <w:rPr>
                <w:rFonts w:asciiTheme="majorHAnsi" w:hAnsiTheme="majorHAnsi"/>
                <w:lang w:val="bg-BG"/>
              </w:rPr>
              <w:t xml:space="preserve">съвместно с училището. </w:t>
            </w:r>
          </w:p>
          <w:p w14:paraId="7A06E91F" w14:textId="219FFA6D" w:rsidR="002157A7" w:rsidRPr="009E02CA" w:rsidRDefault="002157A7" w:rsidP="00615853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  <w:p w14:paraId="762A4D62" w14:textId="77777777" w:rsidR="002157A7" w:rsidRPr="009E02CA" w:rsidRDefault="002157A7" w:rsidP="00615853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  <w:p w14:paraId="4FE7A402" w14:textId="0AAE31F8" w:rsidR="002157A7" w:rsidRPr="009E02CA" w:rsidRDefault="002157A7" w:rsidP="00783221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b/>
                <w:lang w:val="bg-BG"/>
              </w:rPr>
              <w:t>2</w:t>
            </w:r>
            <w:r w:rsidR="00766BA8">
              <w:rPr>
                <w:rFonts w:asciiTheme="majorHAnsi" w:hAnsiTheme="majorHAnsi"/>
                <w:b/>
                <w:lang w:val="bg-BG"/>
              </w:rPr>
              <w:t>5</w:t>
            </w:r>
            <w:r w:rsidRPr="009E02CA">
              <w:rPr>
                <w:rFonts w:asciiTheme="majorHAnsi" w:hAnsiTheme="majorHAnsi"/>
                <w:b/>
                <w:lang w:val="bg-BG"/>
              </w:rPr>
              <w:t>.</w:t>
            </w:r>
            <w:r w:rsidR="00C26890">
              <w:rPr>
                <w:rFonts w:asciiTheme="majorHAnsi" w:hAnsiTheme="majorHAnsi"/>
                <w:b/>
                <w:lang w:val="bg-BG"/>
              </w:rPr>
              <w:t xml:space="preserve"> </w:t>
            </w:r>
            <w:r w:rsidRPr="009E02CA">
              <w:rPr>
                <w:rFonts w:asciiTheme="majorHAnsi" w:hAnsiTheme="majorHAnsi"/>
                <w:lang w:val="bg-BG"/>
              </w:rPr>
              <w:t>Традиционен събор на с.Припек</w:t>
            </w:r>
          </w:p>
          <w:p w14:paraId="4690D48A" w14:textId="4FA56577" w:rsidR="002157A7" w:rsidRPr="009E02CA" w:rsidRDefault="002157A7" w:rsidP="007A1069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2268" w:type="dxa"/>
          </w:tcPr>
          <w:p w14:paraId="4206A323" w14:textId="77777777" w:rsidR="002157A7" w:rsidRPr="009E02CA" w:rsidRDefault="002157A7" w:rsidP="00E801C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bg-BG"/>
              </w:rPr>
            </w:pPr>
          </w:p>
          <w:p w14:paraId="1B3A16C7" w14:textId="6B9E54B3" w:rsidR="00591100" w:rsidRPr="009E02CA" w:rsidRDefault="00A55AD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Читалище</w:t>
            </w:r>
          </w:p>
          <w:p w14:paraId="1E888D10" w14:textId="057FF9F6" w:rsidR="00591100" w:rsidRPr="009E02CA" w:rsidRDefault="00591100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19A50625" w14:textId="0DC60D53" w:rsidR="00591100" w:rsidRDefault="00591100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01F9EB3E" w14:textId="77777777" w:rsidR="009E02CA" w:rsidRPr="009E02CA" w:rsidRDefault="009E02CA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1AF84308" w14:textId="0A62B672" w:rsidR="00591100" w:rsidRPr="009E02CA" w:rsidRDefault="00591100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Библиотека</w:t>
            </w:r>
          </w:p>
          <w:p w14:paraId="3214F661" w14:textId="57D11014" w:rsidR="00591100" w:rsidRPr="009E02CA" w:rsidRDefault="00591100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4C501760" w14:textId="5A2FBD7C" w:rsidR="002157A7" w:rsidRPr="009E02CA" w:rsidRDefault="002157A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485260B" w14:textId="77777777" w:rsidR="00591100" w:rsidRPr="009E02CA" w:rsidRDefault="00591100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5E971567" w14:textId="77777777" w:rsidR="00591100" w:rsidRPr="009E02CA" w:rsidRDefault="00591100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lang w:val="bg-BG"/>
              </w:rPr>
              <w:t>Читалище,</w:t>
            </w:r>
          </w:p>
          <w:p w14:paraId="79F70BC5" w14:textId="77777777" w:rsidR="00591100" w:rsidRPr="009E02CA" w:rsidRDefault="00591100" w:rsidP="00E801CE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 w:rsidRPr="009E02CA">
              <w:rPr>
                <w:rFonts w:asciiTheme="majorHAnsi" w:hAnsiTheme="majorHAnsi"/>
                <w:sz w:val="22"/>
                <w:szCs w:val="22"/>
                <w:lang w:val="bg-BG"/>
              </w:rPr>
              <w:t>СУ“П.Хилендарски“</w:t>
            </w:r>
          </w:p>
          <w:p w14:paraId="2140F00B" w14:textId="77777777" w:rsidR="00591100" w:rsidRPr="009E02CA" w:rsidRDefault="00591100" w:rsidP="00E801CE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</w:p>
          <w:p w14:paraId="319D2BC1" w14:textId="77777777" w:rsidR="00591100" w:rsidRPr="009E02CA" w:rsidRDefault="00591100" w:rsidP="00E801CE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</w:p>
          <w:p w14:paraId="485F5F01" w14:textId="77777777" w:rsidR="00591100" w:rsidRPr="009E02CA" w:rsidRDefault="00591100" w:rsidP="00E801CE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 w:rsidRPr="009E02CA">
              <w:rPr>
                <w:rFonts w:asciiTheme="majorHAnsi" w:hAnsiTheme="majorHAnsi"/>
                <w:sz w:val="22"/>
                <w:szCs w:val="22"/>
                <w:lang w:val="bg-BG"/>
              </w:rPr>
              <w:t>Читалище,</w:t>
            </w:r>
          </w:p>
          <w:p w14:paraId="7720D7E0" w14:textId="72D2C2D2" w:rsidR="00591100" w:rsidRPr="009E02CA" w:rsidRDefault="00591100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9E02CA">
              <w:rPr>
                <w:rFonts w:asciiTheme="majorHAnsi" w:hAnsiTheme="majorHAnsi"/>
                <w:sz w:val="22"/>
                <w:szCs w:val="22"/>
                <w:lang w:val="bg-BG"/>
              </w:rPr>
              <w:t>Кметство с.Припек</w:t>
            </w:r>
          </w:p>
        </w:tc>
      </w:tr>
      <w:tr w:rsidR="00CD65BC" w:rsidRPr="00EB25F7" w14:paraId="509DDD2B" w14:textId="292D330D" w:rsidTr="00CD65BC">
        <w:tc>
          <w:tcPr>
            <w:tcW w:w="1702" w:type="dxa"/>
          </w:tcPr>
          <w:p w14:paraId="6DDEAC89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128DE99A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694766B9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4E01ABCC" w14:textId="77777777" w:rsidR="00EB25F7" w:rsidRPr="00523D63" w:rsidRDefault="00EB25F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3C0636C6" w14:textId="27539ED9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ЮНИ</w:t>
            </w:r>
          </w:p>
        </w:tc>
        <w:tc>
          <w:tcPr>
            <w:tcW w:w="6095" w:type="dxa"/>
          </w:tcPr>
          <w:p w14:paraId="557011DC" w14:textId="77777777" w:rsidR="002157A7" w:rsidRPr="00523D63" w:rsidRDefault="002157A7" w:rsidP="007D6EE6">
            <w:pPr>
              <w:pStyle w:val="Default"/>
              <w:rPr>
                <w:rFonts w:asciiTheme="majorHAnsi" w:hAnsiTheme="majorHAnsi"/>
                <w:b/>
                <w:bCs/>
                <w:lang w:val="bg-BG"/>
              </w:rPr>
            </w:pPr>
          </w:p>
          <w:p w14:paraId="4A8737AE" w14:textId="57BF9B22" w:rsidR="002157A7" w:rsidRPr="00523D63" w:rsidRDefault="002157A7" w:rsidP="008F0489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bCs/>
                <w:lang w:val="bg-BG"/>
              </w:rPr>
              <w:t>01.</w:t>
            </w:r>
            <w:r w:rsidR="00C26890">
              <w:rPr>
                <w:rFonts w:asciiTheme="majorHAnsi" w:hAnsiTheme="majorHAnsi"/>
                <w:b/>
                <w:bCs/>
                <w:lang w:val="bg-BG"/>
              </w:rPr>
              <w:t xml:space="preserve"> </w:t>
            </w:r>
            <w:r w:rsidRPr="00523D63">
              <w:rPr>
                <w:rFonts w:asciiTheme="majorHAnsi" w:hAnsiTheme="majorHAnsi"/>
                <w:b/>
                <w:bCs/>
                <w:lang w:val="bg-BG"/>
              </w:rPr>
              <w:t xml:space="preserve">Международен ден на Детето </w:t>
            </w:r>
            <w:r w:rsidR="005007FA" w:rsidRPr="00523D63">
              <w:rPr>
                <w:rFonts w:asciiTheme="majorHAnsi" w:hAnsiTheme="majorHAnsi"/>
                <w:lang w:val="bg-BG"/>
              </w:rPr>
              <w:t>–</w:t>
            </w:r>
            <w:r w:rsidRPr="00523D63">
              <w:rPr>
                <w:rFonts w:asciiTheme="majorHAnsi" w:hAnsiTheme="majorHAnsi"/>
                <w:lang w:val="bg-BG"/>
              </w:rPr>
              <w:t xml:space="preserve"> рисунка на открито,</w:t>
            </w:r>
            <w:r w:rsidR="00EB25F7" w:rsidRPr="00523D63">
              <w:rPr>
                <w:rFonts w:asciiTheme="majorHAnsi" w:hAnsiTheme="majorHAnsi"/>
                <w:lang w:val="bg-BG"/>
              </w:rPr>
              <w:t xml:space="preserve"> </w:t>
            </w:r>
            <w:r w:rsidRPr="00523D63">
              <w:rPr>
                <w:rFonts w:asciiTheme="majorHAnsi" w:hAnsiTheme="majorHAnsi"/>
                <w:lang w:val="bg-BG"/>
              </w:rPr>
              <w:t xml:space="preserve">игри и забавления за децата. </w:t>
            </w:r>
          </w:p>
          <w:p w14:paraId="406FF5FD" w14:textId="5051F0D9" w:rsidR="002157A7" w:rsidRPr="00523D63" w:rsidRDefault="002157A7" w:rsidP="00EB25F7">
            <w:pPr>
              <w:pStyle w:val="Default"/>
              <w:ind w:right="480"/>
              <w:jc w:val="right"/>
              <w:rPr>
                <w:rFonts w:asciiTheme="majorHAnsi" w:hAnsiTheme="majorHAnsi"/>
                <w:lang w:val="bg-BG"/>
              </w:rPr>
            </w:pPr>
          </w:p>
          <w:p w14:paraId="030664BF" w14:textId="77777777" w:rsidR="00EB25F7" w:rsidRPr="00523D63" w:rsidRDefault="00EB25F7" w:rsidP="007D6EE6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79DFE62A" w14:textId="1AE0E719" w:rsidR="002157A7" w:rsidRDefault="002157A7" w:rsidP="001770CD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bCs/>
                <w:lang w:val="bg-BG"/>
              </w:rPr>
              <w:t>02.</w:t>
            </w:r>
            <w:r w:rsidR="00C26890">
              <w:rPr>
                <w:rFonts w:asciiTheme="majorHAnsi" w:hAnsiTheme="majorHAnsi"/>
                <w:b/>
                <w:bCs/>
                <w:lang w:val="bg-BG"/>
              </w:rPr>
              <w:t xml:space="preserve"> </w:t>
            </w:r>
            <w:r w:rsidRPr="00537BC7">
              <w:rPr>
                <w:rFonts w:asciiTheme="majorHAnsi" w:hAnsiTheme="majorHAnsi"/>
                <w:bCs/>
                <w:lang w:val="bg-BG"/>
              </w:rPr>
              <w:t xml:space="preserve">Ден на Ботев и на загиналите за свободата и независимостта на Отечеството </w:t>
            </w:r>
            <w:r w:rsidRPr="00537BC7">
              <w:rPr>
                <w:rFonts w:asciiTheme="majorHAnsi" w:hAnsiTheme="majorHAnsi"/>
                <w:lang w:val="bg-BG"/>
              </w:rPr>
              <w:t>– витрина.</w:t>
            </w:r>
            <w:r w:rsidRPr="00523D63">
              <w:rPr>
                <w:rFonts w:asciiTheme="majorHAnsi" w:hAnsiTheme="majorHAnsi"/>
                <w:lang w:val="bg-BG"/>
              </w:rPr>
              <w:t xml:space="preserve"> </w:t>
            </w:r>
          </w:p>
          <w:p w14:paraId="410E680C" w14:textId="60BA7684" w:rsidR="0035775A" w:rsidRDefault="0035775A" w:rsidP="001770CD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6C617DD7" w14:textId="77777777" w:rsidR="0035775A" w:rsidRDefault="0035775A" w:rsidP="001770CD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42AA36B9" w14:textId="77777777" w:rsidR="0035775A" w:rsidRDefault="0035775A" w:rsidP="007B10E5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b/>
                <w:bCs/>
                <w:lang w:val="bg-BG"/>
              </w:rPr>
              <w:t>24.</w:t>
            </w:r>
            <w:r>
              <w:rPr>
                <w:rFonts w:asciiTheme="majorHAnsi" w:hAnsiTheme="majorHAnsi"/>
                <w:lang w:val="bg-BG"/>
              </w:rPr>
              <w:t xml:space="preserve"> Еньовден </w:t>
            </w:r>
            <w:r w:rsidR="007B10E5">
              <w:rPr>
                <w:rFonts w:asciiTheme="majorHAnsi" w:hAnsiTheme="majorHAnsi"/>
                <w:lang w:val="bg-BG"/>
              </w:rPr>
              <w:t>–</w:t>
            </w:r>
            <w:r>
              <w:rPr>
                <w:rFonts w:asciiTheme="majorHAnsi" w:hAnsiTheme="majorHAnsi"/>
                <w:lang w:val="bg-BG"/>
              </w:rPr>
              <w:t xml:space="preserve"> </w:t>
            </w:r>
            <w:r w:rsidR="007B10E5">
              <w:rPr>
                <w:rFonts w:asciiTheme="majorHAnsi" w:hAnsiTheme="majorHAnsi"/>
                <w:lang w:val="bg-BG"/>
              </w:rPr>
              <w:t>Фото- конкурс „Магията на цветята“</w:t>
            </w:r>
          </w:p>
          <w:p w14:paraId="1E88FF2A" w14:textId="77777777" w:rsidR="00E801CE" w:rsidRDefault="00E801CE" w:rsidP="007B10E5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3B1FDE3F" w14:textId="058B0E24" w:rsidR="00F10D5F" w:rsidRPr="00523D63" w:rsidRDefault="00F10D5F" w:rsidP="00E801CE">
            <w:pPr>
              <w:pStyle w:val="Default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2268" w:type="dxa"/>
          </w:tcPr>
          <w:p w14:paraId="46DD8DF9" w14:textId="77777777" w:rsidR="002157A7" w:rsidRPr="00523D63" w:rsidRDefault="002157A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6AE215B" w14:textId="77777777" w:rsidR="00EB25F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Читалище,</w:t>
            </w:r>
          </w:p>
          <w:p w14:paraId="4CC81199" w14:textId="77777777" w:rsidR="00EB25F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 w:rsidRPr="00523D63">
              <w:rPr>
                <w:rFonts w:asciiTheme="majorHAnsi" w:hAnsiTheme="majorHAnsi"/>
                <w:sz w:val="22"/>
                <w:szCs w:val="22"/>
                <w:lang w:val="bg-BG"/>
              </w:rPr>
              <w:t>ДГ“Песнопой“,</w:t>
            </w:r>
          </w:p>
          <w:p w14:paraId="325807C1" w14:textId="77777777" w:rsidR="00EB25F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sz w:val="22"/>
                <w:szCs w:val="22"/>
                <w:lang w:val="bg-BG"/>
              </w:rPr>
              <w:t>СУ“П.Хилендарски</w:t>
            </w:r>
            <w:r w:rsidRPr="00523D63">
              <w:rPr>
                <w:rFonts w:asciiTheme="majorHAnsi" w:hAnsiTheme="majorHAnsi"/>
                <w:lang w:val="bg-BG"/>
              </w:rPr>
              <w:t>“</w:t>
            </w:r>
          </w:p>
          <w:p w14:paraId="7BE01884" w14:textId="77777777" w:rsidR="00EB25F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124EB859" w14:textId="77777777" w:rsidR="00EB25F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Читалище,</w:t>
            </w:r>
          </w:p>
          <w:p w14:paraId="7B150E78" w14:textId="2E853E24" w:rsidR="00EB25F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Библиотека</w:t>
            </w:r>
          </w:p>
          <w:p w14:paraId="7AB6FB3F" w14:textId="77777777" w:rsidR="00EB25F7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B53B6FB" w14:textId="77777777" w:rsidR="007B10E5" w:rsidRDefault="007B10E5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460C3C09" w14:textId="389AD920" w:rsidR="007B10E5" w:rsidRPr="00523D63" w:rsidRDefault="007B10E5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Читалище</w:t>
            </w:r>
          </w:p>
        </w:tc>
      </w:tr>
      <w:tr w:rsidR="00CD65BC" w:rsidRPr="00B27C86" w14:paraId="624ECE6D" w14:textId="394880CF" w:rsidTr="00CD65BC">
        <w:trPr>
          <w:trHeight w:val="125"/>
        </w:trPr>
        <w:tc>
          <w:tcPr>
            <w:tcW w:w="1702" w:type="dxa"/>
          </w:tcPr>
          <w:p w14:paraId="533AA2FF" w14:textId="7B8CBFA4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61A0FDF9" w14:textId="4A65EC94" w:rsidR="00EB25F7" w:rsidRPr="00523D63" w:rsidRDefault="00EB25F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4331D0DE" w14:textId="6926AC16" w:rsidR="00523D63" w:rsidRPr="00523D63" w:rsidRDefault="00523D63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703B848" w14:textId="77777777" w:rsidR="00EB25F7" w:rsidRPr="00523D63" w:rsidRDefault="00EB25F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0CCAE52A" w14:textId="77777777" w:rsidR="00537BC7" w:rsidRDefault="00537BC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11D47A50" w14:textId="05FB17C0" w:rsidR="002157A7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ЮЛИ</w:t>
            </w:r>
          </w:p>
          <w:p w14:paraId="2FD8BECA" w14:textId="77777777" w:rsidR="00523D63" w:rsidRDefault="00523D63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3C21DE14" w14:textId="226C4D28" w:rsidR="00523D63" w:rsidRPr="00523D63" w:rsidRDefault="00523D63" w:rsidP="00CA6C48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bg-BG"/>
              </w:rPr>
              <w:t>и</w:t>
            </w:r>
          </w:p>
          <w:p w14:paraId="4B08A8B1" w14:textId="77777777" w:rsidR="00EB25F7" w:rsidRPr="00523D63" w:rsidRDefault="00EB25F7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0486329F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АВГУСТ</w:t>
            </w:r>
          </w:p>
        </w:tc>
        <w:tc>
          <w:tcPr>
            <w:tcW w:w="6095" w:type="dxa"/>
          </w:tcPr>
          <w:p w14:paraId="2B50C219" w14:textId="35FA8541" w:rsidR="002157A7" w:rsidRPr="00523D63" w:rsidRDefault="002157A7" w:rsidP="007D6EE6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5CAF06AD" w14:textId="2F80C531" w:rsidR="00EB25F7" w:rsidRPr="00523D63" w:rsidRDefault="00EB25F7" w:rsidP="00EB25F7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bCs/>
                <w:lang w:val="bg-BG"/>
              </w:rPr>
              <w:t xml:space="preserve">09. </w:t>
            </w:r>
            <w:r w:rsidRPr="00523D63">
              <w:rPr>
                <w:rFonts w:asciiTheme="majorHAnsi" w:hAnsiTheme="majorHAnsi"/>
                <w:lang w:val="bg-BG"/>
              </w:rPr>
              <w:t>17</w:t>
            </w:r>
            <w:r w:rsidR="001D1B8C">
              <w:rPr>
                <w:rFonts w:asciiTheme="majorHAnsi" w:hAnsiTheme="majorHAnsi"/>
                <w:lang w:val="bg-BG"/>
              </w:rPr>
              <w:t>4</w:t>
            </w:r>
            <w:r w:rsidRPr="00523D63">
              <w:rPr>
                <w:rFonts w:asciiTheme="majorHAnsi" w:hAnsiTheme="majorHAnsi"/>
                <w:lang w:val="bg-BG"/>
              </w:rPr>
              <w:t xml:space="preserve"> години от рождението на Иван Вазов</w:t>
            </w:r>
          </w:p>
          <w:p w14:paraId="419FF523" w14:textId="695D1EE2" w:rsidR="00EB25F7" w:rsidRDefault="00EB25F7" w:rsidP="00EB25F7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bCs/>
                <w:lang w:val="bg-BG"/>
              </w:rPr>
              <w:t xml:space="preserve">      </w:t>
            </w:r>
            <w:r w:rsidRPr="00523D63">
              <w:rPr>
                <w:rFonts w:asciiTheme="majorHAnsi" w:hAnsiTheme="majorHAnsi"/>
                <w:lang w:val="bg-BG"/>
              </w:rPr>
              <w:t>/</w:t>
            </w:r>
            <w:r w:rsidR="0015674A" w:rsidRPr="00523D63">
              <w:rPr>
                <w:rFonts w:asciiTheme="majorHAnsi" w:hAnsiTheme="majorHAnsi"/>
                <w:lang w:val="bg-BG"/>
              </w:rPr>
              <w:t>09.07.</w:t>
            </w:r>
            <w:r w:rsidRPr="00523D63">
              <w:rPr>
                <w:rFonts w:asciiTheme="majorHAnsi" w:hAnsiTheme="majorHAnsi"/>
                <w:lang w:val="bg-BG"/>
              </w:rPr>
              <w:t>1850-</w:t>
            </w:r>
            <w:r w:rsidR="0015674A" w:rsidRPr="00523D63">
              <w:rPr>
                <w:rFonts w:asciiTheme="majorHAnsi" w:hAnsiTheme="majorHAnsi"/>
                <w:lang w:val="bg-BG"/>
              </w:rPr>
              <w:t>22.09.</w:t>
            </w:r>
            <w:r w:rsidRPr="00523D63">
              <w:rPr>
                <w:rFonts w:asciiTheme="majorHAnsi" w:hAnsiTheme="majorHAnsi"/>
                <w:lang w:val="bg-BG"/>
              </w:rPr>
              <w:t>1912/ -витрина.</w:t>
            </w:r>
          </w:p>
          <w:p w14:paraId="3476B83E" w14:textId="77777777" w:rsidR="004A5B73" w:rsidRPr="00523D63" w:rsidRDefault="004A5B73" w:rsidP="00EB25F7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263CCFC2" w14:textId="77777777" w:rsidR="00537BC7" w:rsidRDefault="00537BC7" w:rsidP="007D6EE6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543305BC" w14:textId="0A0CC060" w:rsidR="002157A7" w:rsidRPr="00523D63" w:rsidRDefault="002157A7" w:rsidP="007D6EE6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 xml:space="preserve">- </w:t>
            </w:r>
            <w:r w:rsidRPr="00523D63">
              <w:rPr>
                <w:rFonts w:asciiTheme="majorHAnsi" w:hAnsiTheme="majorHAnsi"/>
                <w:b/>
                <w:lang w:val="bg-BG"/>
              </w:rPr>
              <w:t>Лято в библиотеката</w:t>
            </w:r>
            <w:r w:rsidRPr="00523D63">
              <w:rPr>
                <w:rFonts w:asciiTheme="majorHAnsi" w:hAnsiTheme="majorHAnsi"/>
                <w:lang w:val="bg-BG"/>
              </w:rPr>
              <w:t xml:space="preserve"> </w:t>
            </w:r>
            <w:r w:rsidR="000168BA">
              <w:rPr>
                <w:rFonts w:asciiTheme="majorHAnsi" w:hAnsiTheme="majorHAnsi"/>
                <w:lang w:val="bg-BG"/>
              </w:rPr>
              <w:t>–</w:t>
            </w:r>
            <w:r w:rsidRPr="00523D63">
              <w:rPr>
                <w:rFonts w:asciiTheme="majorHAnsi" w:hAnsiTheme="majorHAnsi"/>
                <w:lang w:val="bg-BG"/>
              </w:rPr>
              <w:t xml:space="preserve"> мероприятия</w:t>
            </w:r>
            <w:r w:rsidR="000168BA">
              <w:rPr>
                <w:rFonts w:asciiTheme="majorHAnsi" w:hAnsiTheme="majorHAnsi"/>
                <w:lang w:val="bg-BG"/>
              </w:rPr>
              <w:t>:</w:t>
            </w:r>
          </w:p>
          <w:p w14:paraId="446FD02B" w14:textId="77777777" w:rsidR="002157A7" w:rsidRPr="00523D63" w:rsidRDefault="002157A7" w:rsidP="008F0489">
            <w:pPr>
              <w:pStyle w:val="Default"/>
              <w:ind w:left="186" w:hanging="90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 xml:space="preserve">–колективно четене на книги; </w:t>
            </w:r>
          </w:p>
          <w:p w14:paraId="1091D76B" w14:textId="77777777" w:rsidR="002157A7" w:rsidRPr="00523D63" w:rsidRDefault="002157A7" w:rsidP="008F0489">
            <w:pPr>
              <w:pStyle w:val="Default"/>
              <w:ind w:left="186" w:hanging="90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 xml:space="preserve">–прожекции на филми; </w:t>
            </w:r>
          </w:p>
          <w:p w14:paraId="4601D686" w14:textId="10EFEC17" w:rsidR="002157A7" w:rsidRPr="00523D63" w:rsidRDefault="002157A7" w:rsidP="008F0489">
            <w:pPr>
              <w:pStyle w:val="Default"/>
              <w:ind w:left="186" w:hanging="90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-</w:t>
            </w:r>
            <w:r w:rsidR="000168BA">
              <w:rPr>
                <w:rFonts w:asciiTheme="majorHAnsi" w:hAnsiTheme="majorHAnsi"/>
                <w:lang w:val="bg-BG"/>
              </w:rPr>
              <w:t xml:space="preserve"> </w:t>
            </w:r>
            <w:r w:rsidRPr="00523D63">
              <w:rPr>
                <w:rFonts w:asciiTheme="majorHAnsi" w:hAnsiTheme="majorHAnsi"/>
                <w:lang w:val="bg-BG"/>
              </w:rPr>
              <w:t>рисунки на любим герой, приказка;</w:t>
            </w:r>
          </w:p>
          <w:p w14:paraId="4F8FA46D" w14:textId="5654BC4F" w:rsidR="002157A7" w:rsidRDefault="002157A7" w:rsidP="008F0489">
            <w:pPr>
              <w:pStyle w:val="Default"/>
              <w:ind w:left="186" w:hanging="90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-</w:t>
            </w:r>
            <w:r w:rsidR="000168BA">
              <w:rPr>
                <w:rFonts w:asciiTheme="majorHAnsi" w:hAnsiTheme="majorHAnsi"/>
                <w:lang w:val="bg-BG"/>
              </w:rPr>
              <w:t xml:space="preserve"> </w:t>
            </w:r>
            <w:r w:rsidRPr="00523D63">
              <w:rPr>
                <w:rFonts w:asciiTheme="majorHAnsi" w:hAnsiTheme="majorHAnsi"/>
                <w:lang w:val="bg-BG"/>
              </w:rPr>
              <w:t>четене на открито;</w:t>
            </w:r>
          </w:p>
          <w:p w14:paraId="7208D7B9" w14:textId="7076E5A8" w:rsidR="0092244E" w:rsidRPr="00523D63" w:rsidRDefault="0092244E" w:rsidP="008F0489">
            <w:pPr>
              <w:pStyle w:val="Default"/>
              <w:ind w:left="186" w:hanging="90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- занимателни игри;</w:t>
            </w:r>
          </w:p>
          <w:p w14:paraId="54A3C9F4" w14:textId="77777777" w:rsidR="002157A7" w:rsidRPr="00523D63" w:rsidRDefault="002157A7" w:rsidP="008F0489">
            <w:pPr>
              <w:pStyle w:val="Default"/>
              <w:ind w:left="186" w:hanging="90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 xml:space="preserve">– акция за събиране на невърнати книги. </w:t>
            </w:r>
          </w:p>
          <w:p w14:paraId="2A87861C" w14:textId="77777777" w:rsidR="002157A7" w:rsidRPr="00523D63" w:rsidRDefault="002157A7" w:rsidP="007D6EE6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2C30AC4D" w14:textId="64C193AC" w:rsidR="002157A7" w:rsidRPr="00523D63" w:rsidRDefault="002157A7" w:rsidP="00EB25F7">
            <w:pPr>
              <w:pStyle w:val="Default"/>
              <w:ind w:right="120"/>
              <w:jc w:val="right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2268" w:type="dxa"/>
          </w:tcPr>
          <w:p w14:paraId="7D6AF577" w14:textId="77777777" w:rsidR="002157A7" w:rsidRPr="00523D63" w:rsidRDefault="002157A7" w:rsidP="00E801C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bg-BG"/>
              </w:rPr>
            </w:pPr>
          </w:p>
          <w:p w14:paraId="6778C068" w14:textId="77777777" w:rsidR="002157A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Библиотека</w:t>
            </w:r>
          </w:p>
          <w:p w14:paraId="546A0B6D" w14:textId="77777777" w:rsidR="00EB25F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138E6845" w14:textId="77777777" w:rsidR="00EB25F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40606417" w14:textId="1702212A" w:rsidR="00594423" w:rsidRDefault="00594423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47BF0673" w14:textId="77777777" w:rsidR="00F10D5F" w:rsidRDefault="00F10D5F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A634B83" w14:textId="77777777" w:rsidR="00594423" w:rsidRPr="00523D63" w:rsidRDefault="00594423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3701C2B7" w14:textId="77777777" w:rsidR="00EB25F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Читалище,</w:t>
            </w:r>
          </w:p>
          <w:p w14:paraId="2D825E5E" w14:textId="306DB385" w:rsidR="00EB25F7" w:rsidRPr="00523D63" w:rsidRDefault="00EB25F7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Библиотека</w:t>
            </w:r>
          </w:p>
        </w:tc>
      </w:tr>
      <w:tr w:rsidR="00CD65BC" w:rsidRPr="00B27C86" w14:paraId="0936A112" w14:textId="0F3DAED6" w:rsidTr="00CD65BC">
        <w:trPr>
          <w:trHeight w:val="125"/>
        </w:trPr>
        <w:tc>
          <w:tcPr>
            <w:tcW w:w="1702" w:type="dxa"/>
          </w:tcPr>
          <w:p w14:paraId="04521E3E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5D5EE08D" w14:textId="01747A05" w:rsidR="002157A7" w:rsidRDefault="002157A7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6C79BC39" w14:textId="28E4BE9A" w:rsidR="00F279CC" w:rsidRDefault="00F279CC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6A70D43D" w14:textId="77777777" w:rsidR="00F10D5F" w:rsidRPr="00523D63" w:rsidRDefault="00F10D5F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1BD96BA0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7F0289E6" w14:textId="3B1F279C" w:rsidR="002157A7" w:rsidRPr="00523D63" w:rsidRDefault="002157A7" w:rsidP="00CD65BC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СЕПТЕМВРИ</w:t>
            </w:r>
          </w:p>
        </w:tc>
        <w:tc>
          <w:tcPr>
            <w:tcW w:w="6095" w:type="dxa"/>
          </w:tcPr>
          <w:p w14:paraId="1F714646" w14:textId="77777777" w:rsidR="002157A7" w:rsidRPr="00523D63" w:rsidRDefault="002157A7" w:rsidP="007D6EE6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57A1BFDF" w14:textId="466A91E0" w:rsidR="002157A7" w:rsidRPr="00523D63" w:rsidRDefault="002157A7" w:rsidP="008F0489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bCs/>
                <w:lang w:val="bg-BG"/>
              </w:rPr>
              <w:t xml:space="preserve">06. </w:t>
            </w:r>
            <w:r w:rsidRPr="00523D63">
              <w:rPr>
                <w:rFonts w:asciiTheme="majorHAnsi" w:hAnsiTheme="majorHAnsi"/>
                <w:lang w:val="bg-BG"/>
              </w:rPr>
              <w:t>13</w:t>
            </w:r>
            <w:r w:rsidR="0051376F">
              <w:rPr>
                <w:rFonts w:asciiTheme="majorHAnsi" w:hAnsiTheme="majorHAnsi"/>
                <w:lang w:val="bg-BG"/>
              </w:rPr>
              <w:t>9</w:t>
            </w:r>
            <w:r w:rsidRPr="00523D63">
              <w:rPr>
                <w:rFonts w:asciiTheme="majorHAnsi" w:hAnsiTheme="majorHAnsi"/>
                <w:lang w:val="bg-BG"/>
              </w:rPr>
              <w:t xml:space="preserve"> години от Съединението на Източна Румелия и Княжество България – витрина</w:t>
            </w:r>
            <w:r w:rsidR="00384E8A" w:rsidRPr="00523D63">
              <w:rPr>
                <w:rFonts w:asciiTheme="majorHAnsi" w:hAnsiTheme="majorHAnsi"/>
                <w:lang w:val="bg-BG"/>
              </w:rPr>
              <w:t>.</w:t>
            </w:r>
          </w:p>
          <w:p w14:paraId="734AC30C" w14:textId="1536CF92" w:rsidR="002157A7" w:rsidRDefault="002157A7" w:rsidP="005C417B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  <w:p w14:paraId="72C5D29A" w14:textId="77777777" w:rsidR="00F279CC" w:rsidRDefault="00F279CC" w:rsidP="005C417B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  <w:p w14:paraId="1150F0F6" w14:textId="2A2D517D" w:rsidR="00F279CC" w:rsidRDefault="00F279CC" w:rsidP="00F279CC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F279CC">
              <w:rPr>
                <w:rFonts w:asciiTheme="majorHAnsi" w:hAnsiTheme="majorHAnsi"/>
                <w:b/>
                <w:lang w:val="bg-BG"/>
              </w:rPr>
              <w:t>15.</w:t>
            </w:r>
            <w:r>
              <w:rPr>
                <w:rFonts w:asciiTheme="majorHAnsi" w:hAnsiTheme="majorHAnsi"/>
                <w:lang w:val="bg-BG"/>
              </w:rPr>
              <w:t xml:space="preserve"> Училище здравей!</w:t>
            </w:r>
          </w:p>
          <w:p w14:paraId="279BDF7C" w14:textId="77777777" w:rsidR="00F279CC" w:rsidRPr="00523D63" w:rsidRDefault="00F279CC" w:rsidP="00F279CC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162998ED" w14:textId="77777777" w:rsidR="002157A7" w:rsidRPr="00523D63" w:rsidRDefault="002157A7" w:rsidP="007D6EE6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54DC6F6C" w14:textId="43B9F85D" w:rsidR="002157A7" w:rsidRPr="00523D63" w:rsidRDefault="002157A7" w:rsidP="007D6EE6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lang w:val="bg-BG"/>
              </w:rPr>
              <w:t>22.</w:t>
            </w:r>
            <w:r w:rsidR="00153705">
              <w:rPr>
                <w:rFonts w:asciiTheme="majorHAnsi" w:hAnsiTheme="majorHAnsi"/>
                <w:b/>
                <w:lang w:val="bg-BG"/>
              </w:rPr>
              <w:t xml:space="preserve"> </w:t>
            </w:r>
            <w:r w:rsidRPr="00523D63">
              <w:rPr>
                <w:rFonts w:asciiTheme="majorHAnsi" w:hAnsiTheme="majorHAnsi"/>
                <w:lang w:val="bg-BG"/>
              </w:rPr>
              <w:t xml:space="preserve">Независимостта на България </w:t>
            </w:r>
            <w:r w:rsidR="00E023F6" w:rsidRPr="00523D63">
              <w:rPr>
                <w:rFonts w:asciiTheme="majorHAnsi" w:hAnsiTheme="majorHAnsi"/>
                <w:lang w:val="bg-BG"/>
              </w:rPr>
              <w:t>–</w:t>
            </w:r>
            <w:r w:rsidRPr="00523D63">
              <w:rPr>
                <w:rFonts w:asciiTheme="majorHAnsi" w:hAnsiTheme="majorHAnsi"/>
                <w:lang w:val="bg-BG"/>
              </w:rPr>
              <w:t xml:space="preserve"> витрина</w:t>
            </w:r>
            <w:r w:rsidR="00153705">
              <w:rPr>
                <w:rFonts w:asciiTheme="majorHAnsi" w:hAnsiTheme="majorHAnsi"/>
                <w:lang w:val="bg-BG"/>
              </w:rPr>
              <w:t>.</w:t>
            </w:r>
          </w:p>
          <w:p w14:paraId="66E11AAA" w14:textId="77777777" w:rsidR="00E023F6" w:rsidRPr="00523D63" w:rsidRDefault="00E023F6" w:rsidP="007D6EE6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7667DA82" w14:textId="77777777" w:rsidR="002157A7" w:rsidRPr="00523D63" w:rsidRDefault="002157A7" w:rsidP="00384E8A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2268" w:type="dxa"/>
          </w:tcPr>
          <w:p w14:paraId="726EE588" w14:textId="77777777" w:rsidR="002157A7" w:rsidRPr="00523D63" w:rsidRDefault="002157A7" w:rsidP="00E801C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bg-BG"/>
              </w:rPr>
            </w:pPr>
          </w:p>
          <w:p w14:paraId="2C6AA646" w14:textId="5D702CE9" w:rsidR="002157A7" w:rsidRPr="00523D63" w:rsidRDefault="0051376F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Читалище</w:t>
            </w:r>
          </w:p>
          <w:p w14:paraId="25F4BB92" w14:textId="4C472959" w:rsidR="00384E8A" w:rsidRPr="00523D63" w:rsidRDefault="00384E8A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1C1FCB1F" w14:textId="21D95EEE" w:rsidR="00384E8A" w:rsidRDefault="00384E8A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B1BA3DC" w14:textId="5E69E8C4" w:rsidR="00F279CC" w:rsidRDefault="00F279CC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01389BC" w14:textId="61646348" w:rsidR="00F279CC" w:rsidRDefault="00E801CE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Читалище</w:t>
            </w:r>
          </w:p>
          <w:p w14:paraId="6186F8D3" w14:textId="1204B057" w:rsidR="00F279CC" w:rsidRDefault="00F279CC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58EDAC7B" w14:textId="30FED156" w:rsidR="00F279CC" w:rsidRDefault="00F279CC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4C68FAEB" w14:textId="7763AA4E" w:rsidR="00384E8A" w:rsidRPr="00523D63" w:rsidRDefault="00153705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Читалище</w:t>
            </w:r>
          </w:p>
        </w:tc>
      </w:tr>
      <w:tr w:rsidR="00CD65BC" w:rsidRPr="00B27C86" w14:paraId="7DA60450" w14:textId="2942604D" w:rsidTr="00CD65BC">
        <w:trPr>
          <w:trHeight w:val="137"/>
        </w:trPr>
        <w:tc>
          <w:tcPr>
            <w:tcW w:w="1702" w:type="dxa"/>
          </w:tcPr>
          <w:p w14:paraId="0FCDDC20" w14:textId="085C53F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590DCCD2" w14:textId="77777777" w:rsidR="00093FF0" w:rsidRPr="00523D63" w:rsidRDefault="00093FF0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67826E05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ОКТОМВРИ</w:t>
            </w:r>
          </w:p>
        </w:tc>
        <w:tc>
          <w:tcPr>
            <w:tcW w:w="6095" w:type="dxa"/>
          </w:tcPr>
          <w:p w14:paraId="11C3B114" w14:textId="017786EF" w:rsidR="002157A7" w:rsidRPr="00523D63" w:rsidRDefault="002157A7" w:rsidP="00036CE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61802EDA" w14:textId="77777777" w:rsidR="00093FF0" w:rsidRPr="00523D63" w:rsidRDefault="00093FF0" w:rsidP="00036CE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1B6CF807" w14:textId="25F1439D" w:rsidR="002157A7" w:rsidRPr="00523D63" w:rsidRDefault="002157A7" w:rsidP="00036CEA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 xml:space="preserve">- Подреждане и прочистване на библиотечния фонд. </w:t>
            </w:r>
          </w:p>
          <w:p w14:paraId="33BB9961" w14:textId="77777777" w:rsidR="002157A7" w:rsidRPr="00523D63" w:rsidRDefault="002157A7" w:rsidP="00036CE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3E73DB04" w14:textId="1C9937D4" w:rsidR="002157A7" w:rsidRPr="00523D63" w:rsidRDefault="002157A7" w:rsidP="005C417B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2268" w:type="dxa"/>
          </w:tcPr>
          <w:p w14:paraId="15786E1A" w14:textId="0D924B99" w:rsidR="002157A7" w:rsidRPr="00523D63" w:rsidRDefault="002157A7" w:rsidP="00E801C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bg-BG"/>
              </w:rPr>
            </w:pPr>
          </w:p>
          <w:p w14:paraId="406AE8D3" w14:textId="77777777" w:rsidR="00093FF0" w:rsidRPr="00523D63" w:rsidRDefault="00093FF0" w:rsidP="00E801C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bg-BG"/>
              </w:rPr>
            </w:pPr>
          </w:p>
          <w:p w14:paraId="727534D3" w14:textId="6BA7BA0B" w:rsidR="002157A7" w:rsidRPr="00523D63" w:rsidRDefault="00384E8A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Библиотекар и Секретар</w:t>
            </w:r>
          </w:p>
        </w:tc>
      </w:tr>
      <w:tr w:rsidR="00CD65BC" w:rsidRPr="00257392" w14:paraId="33448347" w14:textId="007B3769" w:rsidTr="00CD65BC">
        <w:trPr>
          <w:trHeight w:val="125"/>
        </w:trPr>
        <w:tc>
          <w:tcPr>
            <w:tcW w:w="1702" w:type="dxa"/>
          </w:tcPr>
          <w:p w14:paraId="6500656D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5B3FE3E2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3D163469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17E57BC9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59CA871D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14:paraId="49AE4D1C" w14:textId="77777777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НОЕМВРИ</w:t>
            </w:r>
          </w:p>
        </w:tc>
        <w:tc>
          <w:tcPr>
            <w:tcW w:w="6095" w:type="dxa"/>
          </w:tcPr>
          <w:p w14:paraId="3ED10264" w14:textId="77777777" w:rsidR="002157A7" w:rsidRPr="00523D63" w:rsidRDefault="002157A7" w:rsidP="00036CE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12CB6C1A" w14:textId="77777777" w:rsidR="00E801CE" w:rsidRDefault="00E801CE" w:rsidP="00036CEA">
            <w:pPr>
              <w:pStyle w:val="Default"/>
              <w:rPr>
                <w:rFonts w:asciiTheme="majorHAnsi" w:hAnsiTheme="majorHAnsi"/>
                <w:b/>
                <w:bCs/>
                <w:lang w:val="bg-BG"/>
              </w:rPr>
            </w:pPr>
          </w:p>
          <w:p w14:paraId="73557A49" w14:textId="576D2FB1" w:rsidR="002157A7" w:rsidRPr="00523D63" w:rsidRDefault="002157A7" w:rsidP="00036CEA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bCs/>
                <w:lang w:val="bg-BG"/>
              </w:rPr>
              <w:t>01.</w:t>
            </w:r>
            <w:r w:rsidR="001223BF">
              <w:rPr>
                <w:rFonts w:asciiTheme="majorHAnsi" w:hAnsiTheme="majorHAnsi"/>
                <w:b/>
                <w:bCs/>
                <w:lang w:val="bg-BG"/>
              </w:rPr>
              <w:t xml:space="preserve"> </w:t>
            </w:r>
            <w:r w:rsidRPr="00523D63">
              <w:rPr>
                <w:rFonts w:asciiTheme="majorHAnsi" w:hAnsiTheme="majorHAnsi"/>
                <w:lang w:val="bg-BG"/>
              </w:rPr>
              <w:t xml:space="preserve">Ден </w:t>
            </w:r>
            <w:r w:rsidR="00B1543A">
              <w:rPr>
                <w:rFonts w:asciiTheme="majorHAnsi" w:hAnsiTheme="majorHAnsi"/>
                <w:lang w:val="bg-BG"/>
              </w:rPr>
              <w:t>на народните Будители – урок по родолюбие с деца.</w:t>
            </w:r>
          </w:p>
          <w:p w14:paraId="2E36B5B7" w14:textId="77777777" w:rsidR="002157A7" w:rsidRPr="00523D63" w:rsidRDefault="002157A7" w:rsidP="00036CE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03E5E8FA" w14:textId="77777777" w:rsidR="002157A7" w:rsidRPr="00523D63" w:rsidRDefault="002157A7" w:rsidP="00036CE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57DEBB67" w14:textId="77777777" w:rsidR="000C47CC" w:rsidRPr="00523D63" w:rsidRDefault="002157A7" w:rsidP="005D4E6E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bCs/>
                <w:lang w:val="bg-BG"/>
              </w:rPr>
              <w:t>0</w:t>
            </w:r>
            <w:r w:rsidR="00384E8A" w:rsidRPr="00523D63">
              <w:rPr>
                <w:rFonts w:asciiTheme="majorHAnsi" w:hAnsiTheme="majorHAnsi"/>
                <w:b/>
                <w:bCs/>
                <w:lang w:val="bg-BG"/>
              </w:rPr>
              <w:t>9</w:t>
            </w:r>
            <w:r w:rsidRPr="00523D63">
              <w:rPr>
                <w:rFonts w:asciiTheme="majorHAnsi" w:hAnsiTheme="majorHAnsi"/>
                <w:b/>
                <w:bCs/>
                <w:lang w:val="bg-BG"/>
              </w:rPr>
              <w:t>.</w:t>
            </w:r>
            <w:r w:rsidRPr="00523D63">
              <w:rPr>
                <w:rFonts w:asciiTheme="majorHAnsi" w:hAnsiTheme="majorHAnsi"/>
                <w:lang w:val="bg-BG"/>
              </w:rPr>
              <w:t>14</w:t>
            </w:r>
            <w:r w:rsidR="00384E8A" w:rsidRPr="00523D63">
              <w:rPr>
                <w:rFonts w:asciiTheme="majorHAnsi" w:hAnsiTheme="majorHAnsi"/>
                <w:lang w:val="bg-BG"/>
              </w:rPr>
              <w:t>3</w:t>
            </w:r>
            <w:r w:rsidRPr="00523D63">
              <w:rPr>
                <w:rFonts w:asciiTheme="majorHAnsi" w:hAnsiTheme="majorHAnsi"/>
                <w:lang w:val="bg-BG"/>
              </w:rPr>
              <w:t xml:space="preserve"> години от рождението на Йордан Йовков</w:t>
            </w:r>
          </w:p>
          <w:p w14:paraId="26277AD7" w14:textId="2EBFA4A5" w:rsidR="002157A7" w:rsidRPr="00523D63" w:rsidRDefault="000C47CC" w:rsidP="005D4E6E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bCs/>
                <w:lang w:val="bg-BG"/>
              </w:rPr>
              <w:t xml:space="preserve">     </w:t>
            </w:r>
            <w:r w:rsidR="002157A7" w:rsidRPr="00523D63">
              <w:rPr>
                <w:rFonts w:asciiTheme="majorHAnsi" w:hAnsiTheme="majorHAnsi"/>
                <w:lang w:val="bg-BG"/>
              </w:rPr>
              <w:t xml:space="preserve"> /</w:t>
            </w:r>
            <w:r w:rsidRPr="00523D63">
              <w:rPr>
                <w:rFonts w:asciiTheme="majorHAnsi" w:hAnsiTheme="majorHAnsi"/>
                <w:lang w:val="bg-BG"/>
              </w:rPr>
              <w:t>09.11.</w:t>
            </w:r>
            <w:r w:rsidR="002157A7" w:rsidRPr="00523D63">
              <w:rPr>
                <w:rFonts w:asciiTheme="majorHAnsi" w:hAnsiTheme="majorHAnsi"/>
                <w:lang w:val="bg-BG"/>
              </w:rPr>
              <w:t xml:space="preserve">1880 – </w:t>
            </w:r>
            <w:r w:rsidRPr="00523D63">
              <w:rPr>
                <w:rFonts w:asciiTheme="majorHAnsi" w:hAnsiTheme="majorHAnsi"/>
                <w:lang w:val="bg-BG"/>
              </w:rPr>
              <w:t>15.10.</w:t>
            </w:r>
            <w:r w:rsidR="002157A7" w:rsidRPr="00523D63">
              <w:rPr>
                <w:rFonts w:asciiTheme="majorHAnsi" w:hAnsiTheme="majorHAnsi"/>
                <w:lang w:val="bg-BG"/>
              </w:rPr>
              <w:t xml:space="preserve">1937/ </w:t>
            </w:r>
          </w:p>
          <w:p w14:paraId="091C2157" w14:textId="77777777" w:rsidR="00E023F6" w:rsidRPr="00523D63" w:rsidRDefault="00E023F6" w:rsidP="005D4E6E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22DD8E34" w14:textId="77777777" w:rsidR="002157A7" w:rsidRPr="00523D63" w:rsidRDefault="002157A7" w:rsidP="00036CE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21D4DD7F" w14:textId="57EBABB8" w:rsidR="00E023F6" w:rsidRDefault="002157A7" w:rsidP="00036CEA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lang w:val="bg-BG"/>
              </w:rPr>
              <w:t>18.</w:t>
            </w:r>
            <w:r w:rsidRPr="00523D63">
              <w:rPr>
                <w:rFonts w:asciiTheme="majorHAnsi" w:hAnsiTheme="majorHAnsi"/>
                <w:lang w:val="bg-BG"/>
              </w:rPr>
              <w:t xml:space="preserve">Ден на Християнското семейство – витрина </w:t>
            </w:r>
          </w:p>
          <w:p w14:paraId="6862491B" w14:textId="77777777" w:rsidR="00E801CE" w:rsidRDefault="00E801CE" w:rsidP="00036CE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725F258C" w14:textId="77777777" w:rsidR="00E801CE" w:rsidRDefault="00E801CE" w:rsidP="00036CE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245E79A3" w14:textId="77777777" w:rsidR="00E801CE" w:rsidRPr="00523D63" w:rsidRDefault="00E801CE" w:rsidP="00036CE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41C49D49" w14:textId="77777777" w:rsidR="00E023F6" w:rsidRPr="00523D63" w:rsidRDefault="00E023F6" w:rsidP="00036CEA">
            <w:pPr>
              <w:pStyle w:val="Default"/>
              <w:rPr>
                <w:rFonts w:asciiTheme="majorHAnsi" w:hAnsiTheme="majorHAnsi"/>
                <w:lang w:val="bg-BG"/>
              </w:rPr>
            </w:pPr>
          </w:p>
          <w:p w14:paraId="610260B2" w14:textId="6A681625" w:rsidR="002157A7" w:rsidRPr="00523D63" w:rsidRDefault="002157A7" w:rsidP="005C417B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2268" w:type="dxa"/>
          </w:tcPr>
          <w:p w14:paraId="0BE7E2FC" w14:textId="77777777" w:rsidR="002157A7" w:rsidRPr="00523D63" w:rsidRDefault="002157A7" w:rsidP="00E801CE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bg-BG"/>
              </w:rPr>
            </w:pPr>
          </w:p>
          <w:p w14:paraId="6994A66A" w14:textId="77777777" w:rsidR="00E801CE" w:rsidRDefault="00E801CE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1523232" w14:textId="20FEC9E9" w:rsidR="002157A7" w:rsidRPr="00523D63" w:rsidRDefault="00384E8A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Читалище,</w:t>
            </w:r>
          </w:p>
          <w:p w14:paraId="7EB7D967" w14:textId="77777777" w:rsidR="00384E8A" w:rsidRPr="00523D63" w:rsidRDefault="00384E8A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Библиотека</w:t>
            </w:r>
          </w:p>
          <w:p w14:paraId="4F30861C" w14:textId="77777777" w:rsidR="00E023F6" w:rsidRPr="00523D63" w:rsidRDefault="00E023F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26412E1" w14:textId="77777777" w:rsidR="00E023F6" w:rsidRPr="00523D63" w:rsidRDefault="00E023F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3ADCB95" w14:textId="77777777" w:rsidR="00E023F6" w:rsidRPr="00523D63" w:rsidRDefault="00E023F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Библиотека</w:t>
            </w:r>
          </w:p>
          <w:p w14:paraId="764B5FA7" w14:textId="77777777" w:rsidR="00E023F6" w:rsidRPr="00523D63" w:rsidRDefault="00E023F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7C377133" w14:textId="77777777" w:rsidR="00C337B3" w:rsidRPr="00523D63" w:rsidRDefault="00C337B3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492CBEF3" w14:textId="77777777" w:rsidR="00E023F6" w:rsidRPr="00523D63" w:rsidRDefault="00E023F6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Читалище</w:t>
            </w:r>
            <w:r w:rsidR="00E17329" w:rsidRPr="00523D63">
              <w:rPr>
                <w:rFonts w:asciiTheme="majorHAnsi" w:hAnsiTheme="majorHAnsi"/>
                <w:lang w:val="bg-BG"/>
              </w:rPr>
              <w:t>,</w:t>
            </w:r>
          </w:p>
          <w:p w14:paraId="12095AAA" w14:textId="7AE10AED" w:rsidR="00E17329" w:rsidRPr="00523D63" w:rsidRDefault="00E17329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Библиотека</w:t>
            </w:r>
          </w:p>
        </w:tc>
      </w:tr>
      <w:tr w:rsidR="00CD65BC" w:rsidRPr="007C7F0E" w14:paraId="4BC28664" w14:textId="764B18F5" w:rsidTr="00E023F6">
        <w:trPr>
          <w:trHeight w:val="138"/>
        </w:trPr>
        <w:tc>
          <w:tcPr>
            <w:tcW w:w="1702" w:type="dxa"/>
          </w:tcPr>
          <w:p w14:paraId="14928FDB" w14:textId="77777777" w:rsidR="009346EC" w:rsidRDefault="009346EC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49ACCF6A" w14:textId="77777777" w:rsidR="009346EC" w:rsidRDefault="009346EC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159DEA66" w14:textId="77777777" w:rsidR="009346EC" w:rsidRDefault="009346EC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3F222836" w14:textId="77777777" w:rsidR="009346EC" w:rsidRDefault="009346EC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C4CCC89" w14:textId="77777777" w:rsidR="009346EC" w:rsidRDefault="009346EC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</w:p>
          <w:p w14:paraId="2FBDC5EC" w14:textId="1C6D6873" w:rsidR="002157A7" w:rsidRPr="00523D63" w:rsidRDefault="002157A7" w:rsidP="00CA6C48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ДЕКЕМВРИ</w:t>
            </w:r>
          </w:p>
        </w:tc>
        <w:tc>
          <w:tcPr>
            <w:tcW w:w="6095" w:type="dxa"/>
          </w:tcPr>
          <w:p w14:paraId="4817C8C9" w14:textId="59B82DFC" w:rsidR="002157A7" w:rsidRPr="00523D63" w:rsidRDefault="002157A7" w:rsidP="005C417B">
            <w:pPr>
              <w:pStyle w:val="Default"/>
              <w:jc w:val="right"/>
              <w:rPr>
                <w:rFonts w:asciiTheme="majorHAnsi" w:hAnsiTheme="majorHAnsi"/>
                <w:lang w:val="bg-BG"/>
              </w:rPr>
            </w:pPr>
          </w:p>
          <w:p w14:paraId="23493E88" w14:textId="3A136C7E" w:rsidR="002157A7" w:rsidRPr="00523D63" w:rsidRDefault="008C56EA" w:rsidP="003A3792">
            <w:pPr>
              <w:pStyle w:val="Default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b/>
                <w:bCs/>
                <w:lang w:val="bg-BG"/>
              </w:rPr>
              <w:t>16</w:t>
            </w:r>
            <w:r w:rsidR="003A3792" w:rsidRPr="00523D63">
              <w:rPr>
                <w:rFonts w:asciiTheme="majorHAnsi" w:hAnsiTheme="majorHAnsi"/>
                <w:b/>
                <w:bCs/>
                <w:lang w:val="bg-BG"/>
              </w:rPr>
              <w:t xml:space="preserve">. </w:t>
            </w:r>
            <w:r w:rsidR="00C337B3" w:rsidRPr="00523D63">
              <w:rPr>
                <w:rFonts w:asciiTheme="majorHAnsi" w:hAnsiTheme="majorHAnsi"/>
                <w:b/>
                <w:bCs/>
                <w:lang w:val="bg-BG"/>
              </w:rPr>
              <w:t xml:space="preserve">„Работилница за Коледа“ </w:t>
            </w:r>
            <w:r w:rsidR="00C337B3" w:rsidRPr="00523D63">
              <w:rPr>
                <w:rFonts w:asciiTheme="majorHAnsi" w:hAnsiTheme="majorHAnsi"/>
                <w:lang w:val="bg-BG"/>
              </w:rPr>
              <w:t>– Изработване на изделия за Коледните празници с родители,</w:t>
            </w:r>
            <w:r w:rsidR="003A3792" w:rsidRPr="00523D63">
              <w:rPr>
                <w:rFonts w:asciiTheme="majorHAnsi" w:hAnsiTheme="majorHAnsi"/>
                <w:lang w:val="bg-BG"/>
              </w:rPr>
              <w:t xml:space="preserve"> </w:t>
            </w:r>
            <w:r w:rsidR="00C337B3" w:rsidRPr="00523D63">
              <w:rPr>
                <w:rFonts w:asciiTheme="majorHAnsi" w:hAnsiTheme="majorHAnsi"/>
                <w:lang w:val="bg-BG"/>
              </w:rPr>
              <w:t xml:space="preserve">деца и ученици. </w:t>
            </w:r>
          </w:p>
          <w:p w14:paraId="3CEB2109" w14:textId="77777777" w:rsidR="003A3792" w:rsidRPr="00523D63" w:rsidRDefault="003A3792" w:rsidP="003A3792">
            <w:pPr>
              <w:pStyle w:val="Default"/>
              <w:ind w:firstLine="240"/>
              <w:rPr>
                <w:rFonts w:asciiTheme="majorHAnsi" w:hAnsiTheme="majorHAnsi"/>
                <w:lang w:val="bg-BG"/>
              </w:rPr>
            </w:pPr>
          </w:p>
          <w:p w14:paraId="7C3ABC65" w14:textId="77777777" w:rsidR="002157A7" w:rsidRPr="00523D63" w:rsidRDefault="002157A7" w:rsidP="00036CEA">
            <w:pPr>
              <w:pStyle w:val="Default"/>
              <w:rPr>
                <w:rFonts w:asciiTheme="majorHAnsi" w:hAnsiTheme="majorHAnsi"/>
                <w:color w:val="auto"/>
                <w:lang w:val="bg-BG"/>
              </w:rPr>
            </w:pPr>
          </w:p>
          <w:p w14:paraId="745A6740" w14:textId="46B4DED7" w:rsidR="002157A7" w:rsidRPr="00523D63" w:rsidRDefault="002157A7" w:rsidP="005D4E6E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bCs/>
                <w:lang w:val="bg-BG"/>
              </w:rPr>
              <w:t>2</w:t>
            </w:r>
            <w:r w:rsidR="00643E66">
              <w:rPr>
                <w:rFonts w:asciiTheme="majorHAnsi" w:hAnsiTheme="majorHAnsi"/>
                <w:b/>
                <w:bCs/>
                <w:lang w:val="bg-BG"/>
              </w:rPr>
              <w:t>0</w:t>
            </w:r>
            <w:r w:rsidRPr="00523D63">
              <w:rPr>
                <w:rFonts w:asciiTheme="majorHAnsi" w:hAnsiTheme="majorHAnsi"/>
                <w:b/>
                <w:bCs/>
                <w:lang w:val="bg-BG"/>
              </w:rPr>
              <w:t xml:space="preserve">. </w:t>
            </w:r>
            <w:r w:rsidRPr="00523D63">
              <w:rPr>
                <w:rFonts w:asciiTheme="majorHAnsi" w:hAnsiTheme="majorHAnsi"/>
                <w:lang w:val="bg-BG"/>
              </w:rPr>
              <w:t>Коледен концерт с участието на</w:t>
            </w:r>
            <w:r w:rsidR="00F75C11" w:rsidRPr="00523D63">
              <w:rPr>
                <w:rFonts w:asciiTheme="majorHAnsi" w:hAnsiTheme="majorHAnsi"/>
                <w:lang w:val="bg-BG"/>
              </w:rPr>
              <w:t xml:space="preserve"> </w:t>
            </w:r>
            <w:r w:rsidRPr="00523D63">
              <w:rPr>
                <w:rFonts w:asciiTheme="majorHAnsi" w:hAnsiTheme="majorHAnsi"/>
                <w:lang w:val="bg-BG"/>
              </w:rPr>
              <w:t>ученици</w:t>
            </w:r>
            <w:r w:rsidR="00F75C11" w:rsidRPr="00523D63">
              <w:rPr>
                <w:rFonts w:asciiTheme="majorHAnsi" w:hAnsiTheme="majorHAnsi"/>
                <w:lang w:val="bg-BG"/>
              </w:rPr>
              <w:t>.</w:t>
            </w:r>
          </w:p>
          <w:p w14:paraId="76EC83FC" w14:textId="63241ED7" w:rsidR="003A3792" w:rsidRPr="00523D63" w:rsidRDefault="003A3792" w:rsidP="005D4E6E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7BC008A6" w14:textId="77777777" w:rsidR="00730FDD" w:rsidRPr="00523D63" w:rsidRDefault="00730FDD" w:rsidP="005D4E6E">
            <w:pPr>
              <w:pStyle w:val="Default"/>
              <w:ind w:left="366" w:hanging="366"/>
              <w:rPr>
                <w:rFonts w:asciiTheme="majorHAnsi" w:hAnsiTheme="majorHAnsi"/>
                <w:lang w:val="bg-BG"/>
              </w:rPr>
            </w:pPr>
          </w:p>
          <w:p w14:paraId="1563E51D" w14:textId="543A7EED" w:rsidR="002157A7" w:rsidRPr="00523D63" w:rsidRDefault="002157A7" w:rsidP="008B17CB">
            <w:pPr>
              <w:pStyle w:val="Default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b/>
                <w:lang w:val="bg-BG"/>
              </w:rPr>
              <w:t xml:space="preserve">29. </w:t>
            </w:r>
            <w:r w:rsidRPr="00523D63">
              <w:rPr>
                <w:rFonts w:asciiTheme="majorHAnsi" w:hAnsiTheme="majorHAnsi"/>
                <w:lang w:val="bg-BG"/>
              </w:rPr>
              <w:t>Общоселско тържество</w:t>
            </w:r>
            <w:r w:rsidR="00730FDD" w:rsidRPr="00523D63">
              <w:rPr>
                <w:rFonts w:asciiTheme="majorHAnsi" w:hAnsiTheme="majorHAnsi"/>
                <w:lang w:val="bg-BG"/>
              </w:rPr>
              <w:t xml:space="preserve"> с участието на деца, ученици, певчески и танцови групи.</w:t>
            </w:r>
          </w:p>
          <w:p w14:paraId="607D8E22" w14:textId="3B79E45B" w:rsidR="002157A7" w:rsidRPr="00523D63" w:rsidRDefault="002157A7" w:rsidP="008B17CB">
            <w:pPr>
              <w:pStyle w:val="Default"/>
              <w:jc w:val="right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2268" w:type="dxa"/>
          </w:tcPr>
          <w:p w14:paraId="152A6AF4" w14:textId="77777777" w:rsidR="002157A7" w:rsidRPr="00523D63" w:rsidRDefault="002157A7" w:rsidP="00E801CE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  <w:lang w:val="bg-BG"/>
              </w:rPr>
            </w:pPr>
          </w:p>
          <w:p w14:paraId="3345B3B2" w14:textId="77777777" w:rsidR="002733E0" w:rsidRDefault="002733E0" w:rsidP="00E801CE">
            <w:pPr>
              <w:pStyle w:val="Default"/>
              <w:jc w:val="center"/>
              <w:rPr>
                <w:rFonts w:asciiTheme="majorHAnsi" w:hAnsiTheme="majorHAnsi"/>
                <w:bCs/>
                <w:lang w:val="bg-BG"/>
              </w:rPr>
            </w:pPr>
          </w:p>
          <w:p w14:paraId="4F28415D" w14:textId="50F071AC" w:rsidR="002157A7" w:rsidRPr="00523D63" w:rsidRDefault="00C337B3" w:rsidP="00E801CE">
            <w:pPr>
              <w:pStyle w:val="Default"/>
              <w:jc w:val="center"/>
              <w:rPr>
                <w:rFonts w:asciiTheme="majorHAnsi" w:hAnsiTheme="majorHAnsi"/>
                <w:bCs/>
                <w:lang w:val="bg-BG"/>
              </w:rPr>
            </w:pPr>
            <w:r w:rsidRPr="00523D63">
              <w:rPr>
                <w:rFonts w:asciiTheme="majorHAnsi" w:hAnsiTheme="majorHAnsi"/>
                <w:bCs/>
                <w:lang w:val="bg-BG"/>
              </w:rPr>
              <w:t>Читалище,</w:t>
            </w:r>
          </w:p>
          <w:p w14:paraId="7F5748F1" w14:textId="77777777" w:rsidR="00C337B3" w:rsidRPr="00523D63" w:rsidRDefault="00C337B3" w:rsidP="00E801CE">
            <w:pPr>
              <w:pStyle w:val="Default"/>
              <w:jc w:val="center"/>
              <w:rPr>
                <w:rFonts w:asciiTheme="majorHAnsi" w:hAnsiTheme="majorHAnsi"/>
                <w:bCs/>
                <w:lang w:val="bg-BG"/>
              </w:rPr>
            </w:pPr>
            <w:r w:rsidRPr="00523D63">
              <w:rPr>
                <w:rFonts w:asciiTheme="majorHAnsi" w:hAnsiTheme="majorHAnsi"/>
                <w:bCs/>
                <w:lang w:val="bg-BG"/>
              </w:rPr>
              <w:t>Библиотека</w:t>
            </w:r>
          </w:p>
          <w:p w14:paraId="6849E284" w14:textId="77777777" w:rsidR="003A3792" w:rsidRPr="00523D63" w:rsidRDefault="003A3792" w:rsidP="00E801CE">
            <w:pPr>
              <w:pStyle w:val="Default"/>
              <w:jc w:val="center"/>
              <w:rPr>
                <w:rFonts w:asciiTheme="majorHAnsi" w:hAnsiTheme="majorHAnsi"/>
                <w:bCs/>
                <w:lang w:val="bg-BG"/>
              </w:rPr>
            </w:pPr>
          </w:p>
          <w:p w14:paraId="5CA52B70" w14:textId="77777777" w:rsidR="003A3792" w:rsidRPr="00523D63" w:rsidRDefault="003A3792" w:rsidP="00E801CE">
            <w:pPr>
              <w:pStyle w:val="Default"/>
              <w:jc w:val="center"/>
              <w:rPr>
                <w:rFonts w:asciiTheme="majorHAnsi" w:hAnsiTheme="majorHAnsi"/>
                <w:bCs/>
                <w:lang w:val="bg-BG"/>
              </w:rPr>
            </w:pPr>
          </w:p>
          <w:p w14:paraId="2EAB9450" w14:textId="1768BF97" w:rsidR="00E17329" w:rsidRPr="00523D63" w:rsidRDefault="003A3792" w:rsidP="00E801CE">
            <w:pPr>
              <w:pStyle w:val="Default"/>
              <w:jc w:val="center"/>
              <w:rPr>
                <w:rFonts w:asciiTheme="majorHAnsi" w:hAnsiTheme="majorHAnsi"/>
                <w:bCs/>
                <w:lang w:val="bg-BG"/>
              </w:rPr>
            </w:pPr>
            <w:r w:rsidRPr="00523D63">
              <w:rPr>
                <w:rFonts w:asciiTheme="majorHAnsi" w:hAnsiTheme="majorHAnsi"/>
                <w:bCs/>
                <w:lang w:val="bg-BG"/>
              </w:rPr>
              <w:t>Читалище,</w:t>
            </w:r>
          </w:p>
          <w:p w14:paraId="0B78B09C" w14:textId="77777777" w:rsidR="00F75C11" w:rsidRPr="00523D63" w:rsidRDefault="00F75C11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sz w:val="22"/>
                <w:szCs w:val="22"/>
                <w:lang w:val="bg-BG"/>
              </w:rPr>
              <w:t>СУ“П.Хилендарски</w:t>
            </w:r>
            <w:r w:rsidRPr="00523D63">
              <w:rPr>
                <w:rFonts w:asciiTheme="majorHAnsi" w:hAnsiTheme="majorHAnsi"/>
                <w:lang w:val="bg-BG"/>
              </w:rPr>
              <w:t>“</w:t>
            </w:r>
          </w:p>
          <w:p w14:paraId="13F78A8D" w14:textId="507DF6FA" w:rsidR="00F75C11" w:rsidRPr="00523D63" w:rsidRDefault="00F75C11" w:rsidP="00E801CE">
            <w:pPr>
              <w:pStyle w:val="Default"/>
              <w:jc w:val="center"/>
              <w:rPr>
                <w:rFonts w:asciiTheme="majorHAnsi" w:hAnsiTheme="majorHAnsi"/>
                <w:bCs/>
                <w:lang w:val="bg-BG"/>
              </w:rPr>
            </w:pPr>
          </w:p>
          <w:p w14:paraId="30D0EE6C" w14:textId="77777777" w:rsidR="00E17329" w:rsidRPr="00523D63" w:rsidRDefault="00E17329" w:rsidP="00E801CE">
            <w:pPr>
              <w:pStyle w:val="Default"/>
              <w:jc w:val="center"/>
              <w:rPr>
                <w:rFonts w:asciiTheme="majorHAnsi" w:hAnsiTheme="majorHAnsi"/>
                <w:lang w:val="bg-BG"/>
              </w:rPr>
            </w:pPr>
            <w:r w:rsidRPr="00523D63">
              <w:rPr>
                <w:rFonts w:asciiTheme="majorHAnsi" w:hAnsiTheme="majorHAnsi"/>
                <w:lang w:val="bg-BG"/>
              </w:rPr>
              <w:t>Читалище, Библиотека</w:t>
            </w:r>
          </w:p>
          <w:p w14:paraId="3A096312" w14:textId="62D1BC6C" w:rsidR="003A3792" w:rsidRPr="00523D63" w:rsidRDefault="003A3792" w:rsidP="00E801CE">
            <w:pPr>
              <w:pStyle w:val="Default"/>
              <w:jc w:val="center"/>
              <w:rPr>
                <w:rFonts w:asciiTheme="majorHAnsi" w:hAnsiTheme="majorHAnsi"/>
                <w:bCs/>
                <w:lang w:val="bg-BG"/>
              </w:rPr>
            </w:pPr>
          </w:p>
        </w:tc>
      </w:tr>
    </w:tbl>
    <w:p w14:paraId="00AA9495" w14:textId="77777777" w:rsidR="00086155" w:rsidRPr="00B27C86" w:rsidRDefault="00086155" w:rsidP="00086155">
      <w:pPr>
        <w:pStyle w:val="Default"/>
        <w:ind w:firstLine="720"/>
        <w:rPr>
          <w:lang w:val="bg-BG"/>
        </w:rPr>
      </w:pPr>
    </w:p>
    <w:p w14:paraId="2B12BAF9" w14:textId="77777777" w:rsidR="00BF4EDD" w:rsidRDefault="00BF4EDD" w:rsidP="00317F2F">
      <w:pPr>
        <w:pStyle w:val="Default"/>
        <w:ind w:firstLine="720"/>
        <w:rPr>
          <w:lang w:val="bg-BG"/>
        </w:rPr>
      </w:pPr>
    </w:p>
    <w:p w14:paraId="089BA7B2" w14:textId="7158A71D" w:rsidR="00317F2F" w:rsidRPr="00E801CE" w:rsidRDefault="00B27C86" w:rsidP="00AB7D62">
      <w:pPr>
        <w:pStyle w:val="Default"/>
        <w:ind w:firstLine="720"/>
        <w:jc w:val="both"/>
        <w:rPr>
          <w:bCs/>
          <w:i/>
          <w:iCs/>
          <w:lang w:val="bg-BG"/>
        </w:rPr>
      </w:pPr>
      <w:r w:rsidRPr="00E801CE">
        <w:rPr>
          <w:bCs/>
          <w:i/>
          <w:iCs/>
          <w:u w:val="single"/>
          <w:lang w:val="bg-BG"/>
        </w:rPr>
        <w:t>Забележка:</w:t>
      </w:r>
      <w:r w:rsidRPr="00E801CE">
        <w:rPr>
          <w:bCs/>
          <w:i/>
          <w:iCs/>
          <w:lang w:val="bg-BG"/>
        </w:rPr>
        <w:t xml:space="preserve"> Програмата е отворена за допълнения.</w:t>
      </w:r>
      <w:r w:rsidR="00AB7D62" w:rsidRPr="00E801CE">
        <w:rPr>
          <w:bCs/>
          <w:i/>
          <w:iCs/>
          <w:lang w:val="bg-BG"/>
        </w:rPr>
        <w:t xml:space="preserve"> </w:t>
      </w:r>
      <w:r w:rsidRPr="00E801CE">
        <w:rPr>
          <w:bCs/>
          <w:i/>
          <w:iCs/>
          <w:lang w:val="bg-BG"/>
        </w:rPr>
        <w:t>Тя визира най-общите положения, залегнали в плановете за работа през предстоящата 202</w:t>
      </w:r>
      <w:r w:rsidR="00E953B2" w:rsidRPr="00E801CE">
        <w:rPr>
          <w:bCs/>
          <w:i/>
          <w:iCs/>
          <w:lang w:val="bg-BG"/>
        </w:rPr>
        <w:t>4</w:t>
      </w:r>
      <w:r w:rsidRPr="00E801CE">
        <w:rPr>
          <w:bCs/>
          <w:i/>
          <w:iCs/>
          <w:lang w:val="bg-BG"/>
        </w:rPr>
        <w:t xml:space="preserve"> година.</w:t>
      </w:r>
    </w:p>
    <w:p w14:paraId="567D1059" w14:textId="77777777" w:rsidR="00317F2F" w:rsidRPr="00E801CE" w:rsidRDefault="00317F2F" w:rsidP="00E36C56">
      <w:pPr>
        <w:pStyle w:val="Default"/>
        <w:ind w:firstLine="720"/>
        <w:jc w:val="right"/>
        <w:rPr>
          <w:bCs/>
          <w:i/>
          <w:iCs/>
          <w:lang w:val="bg-BG"/>
        </w:rPr>
      </w:pPr>
    </w:p>
    <w:p w14:paraId="16E8FCC4" w14:textId="77777777" w:rsidR="006152AB" w:rsidRDefault="006152AB" w:rsidP="00E36C56">
      <w:pPr>
        <w:pStyle w:val="Default"/>
        <w:ind w:firstLine="720"/>
        <w:jc w:val="right"/>
        <w:rPr>
          <w:lang w:val="bg-BG"/>
        </w:rPr>
      </w:pPr>
    </w:p>
    <w:p w14:paraId="03359F82" w14:textId="77777777" w:rsidR="006152AB" w:rsidRDefault="006152AB" w:rsidP="00E36C56">
      <w:pPr>
        <w:pStyle w:val="Default"/>
        <w:ind w:firstLine="720"/>
        <w:jc w:val="right"/>
        <w:rPr>
          <w:lang w:val="bg-BG"/>
        </w:rPr>
      </w:pPr>
    </w:p>
    <w:p w14:paraId="3B34E976" w14:textId="77777777" w:rsidR="006152AB" w:rsidRPr="00B27C86" w:rsidRDefault="006152AB" w:rsidP="00E36C56">
      <w:pPr>
        <w:pStyle w:val="Default"/>
        <w:ind w:firstLine="720"/>
        <w:jc w:val="right"/>
        <w:rPr>
          <w:lang w:val="bg-BG"/>
        </w:rPr>
      </w:pPr>
    </w:p>
    <w:p w14:paraId="77ED264A" w14:textId="77777777" w:rsidR="00317F2F" w:rsidRPr="00B27C86" w:rsidRDefault="00317F2F" w:rsidP="00B27C86">
      <w:pPr>
        <w:pStyle w:val="Default"/>
        <w:ind w:firstLine="720"/>
        <w:rPr>
          <w:lang w:val="bg-BG"/>
        </w:rPr>
      </w:pPr>
    </w:p>
    <w:p w14:paraId="5FE2CE3B" w14:textId="77777777" w:rsidR="00317F2F" w:rsidRPr="00B27C86" w:rsidRDefault="00317F2F" w:rsidP="00E36C56">
      <w:pPr>
        <w:pStyle w:val="Default"/>
        <w:ind w:firstLine="720"/>
        <w:jc w:val="right"/>
        <w:rPr>
          <w:lang w:val="bg-BG"/>
        </w:rPr>
      </w:pPr>
    </w:p>
    <w:p w14:paraId="1B0E9643" w14:textId="77777777" w:rsidR="00317F2F" w:rsidRPr="00B27C86" w:rsidRDefault="00317F2F" w:rsidP="00E36C56">
      <w:pPr>
        <w:pStyle w:val="Default"/>
        <w:ind w:firstLine="720"/>
        <w:jc w:val="right"/>
        <w:rPr>
          <w:lang w:val="bg-BG"/>
        </w:rPr>
      </w:pPr>
    </w:p>
    <w:p w14:paraId="27251111" w14:textId="77777777" w:rsidR="00F435F1" w:rsidRDefault="00F435F1" w:rsidP="00F435F1">
      <w:pPr>
        <w:pStyle w:val="Default"/>
        <w:ind w:left="720" w:right="480" w:firstLine="720"/>
        <w:jc w:val="right"/>
        <w:rPr>
          <w:lang w:val="bg-BG"/>
        </w:rPr>
      </w:pPr>
      <w:r>
        <w:rPr>
          <w:lang w:val="bg-BG"/>
        </w:rPr>
        <w:t xml:space="preserve">   </w:t>
      </w:r>
    </w:p>
    <w:p w14:paraId="792C4825" w14:textId="1DDCA589" w:rsidR="00F435F1" w:rsidRDefault="00F435F1" w:rsidP="00F435F1">
      <w:pPr>
        <w:pStyle w:val="Default"/>
        <w:ind w:left="720" w:right="480" w:firstLine="720"/>
        <w:jc w:val="right"/>
        <w:rPr>
          <w:lang w:val="bg-BG"/>
        </w:rPr>
      </w:pPr>
      <w:r>
        <w:rPr>
          <w:lang w:val="bg-BG"/>
        </w:rPr>
        <w:t xml:space="preserve"> </w:t>
      </w:r>
      <w:r w:rsidR="0054540C">
        <w:rPr>
          <w:lang w:val="bg-BG"/>
        </w:rPr>
        <w:t>ПРЕДСЕДАТЕЛ на НЧ”Д.Благоев</w:t>
      </w:r>
      <w:r w:rsidR="006702EF">
        <w:rPr>
          <w:lang w:val="bg-BG"/>
        </w:rPr>
        <w:t xml:space="preserve"> </w:t>
      </w:r>
      <w:r w:rsidR="0054540C">
        <w:rPr>
          <w:lang w:val="bg-BG"/>
        </w:rPr>
        <w:t>1963”с.Припек</w:t>
      </w:r>
      <w:r w:rsidR="002A5894">
        <w:rPr>
          <w:lang w:val="bg-BG"/>
        </w:rPr>
        <w:t>:</w:t>
      </w:r>
      <w:r w:rsidR="00E801CE">
        <w:rPr>
          <w:lang w:val="bg-BG"/>
        </w:rPr>
        <w:t>......................</w:t>
      </w:r>
    </w:p>
    <w:p w14:paraId="11753886" w14:textId="78CE2F39" w:rsidR="0054540C" w:rsidRDefault="00E801CE" w:rsidP="00E801CE">
      <w:pPr>
        <w:pStyle w:val="Default"/>
        <w:ind w:right="360"/>
        <w:jc w:val="right"/>
        <w:rPr>
          <w:lang w:val="bg-BG"/>
        </w:rPr>
      </w:pPr>
      <w:r>
        <w:rPr>
          <w:lang w:val="bg-BG"/>
        </w:rPr>
        <w:t>/</w:t>
      </w:r>
      <w:r w:rsidR="0054540C">
        <w:rPr>
          <w:lang w:val="bg-BG"/>
        </w:rPr>
        <w:t>Д</w:t>
      </w:r>
      <w:r>
        <w:rPr>
          <w:lang w:val="bg-BG"/>
        </w:rPr>
        <w:t>.</w:t>
      </w:r>
      <w:r w:rsidR="0054540C">
        <w:rPr>
          <w:lang w:val="bg-BG"/>
        </w:rPr>
        <w:t xml:space="preserve"> Шуманова</w:t>
      </w:r>
      <w:r>
        <w:rPr>
          <w:lang w:val="bg-BG"/>
        </w:rPr>
        <w:t>/</w:t>
      </w:r>
    </w:p>
    <w:p w14:paraId="59062AA5" w14:textId="77777777" w:rsidR="0054540C" w:rsidRDefault="0054540C" w:rsidP="00F435F1">
      <w:pPr>
        <w:pStyle w:val="Default"/>
        <w:jc w:val="right"/>
        <w:rPr>
          <w:lang w:val="bg-BG"/>
        </w:rPr>
      </w:pPr>
    </w:p>
    <w:p w14:paraId="5C9EDE19" w14:textId="77777777" w:rsidR="0054540C" w:rsidRDefault="0054540C" w:rsidP="00F435F1">
      <w:pPr>
        <w:pStyle w:val="Default"/>
        <w:jc w:val="right"/>
        <w:rPr>
          <w:lang w:val="bg-BG"/>
        </w:rPr>
      </w:pPr>
    </w:p>
    <w:p w14:paraId="55BB3CF9" w14:textId="77777777" w:rsidR="0054540C" w:rsidRDefault="0054540C" w:rsidP="00F435F1">
      <w:pPr>
        <w:pStyle w:val="Default"/>
        <w:jc w:val="right"/>
        <w:rPr>
          <w:lang w:val="bg-BG"/>
        </w:rPr>
      </w:pPr>
    </w:p>
    <w:p w14:paraId="3E3A6F04" w14:textId="5C013021" w:rsidR="0054540C" w:rsidRDefault="002A5894" w:rsidP="00E801CE">
      <w:pPr>
        <w:pStyle w:val="Default"/>
        <w:ind w:left="720" w:right="480" w:firstLine="720"/>
        <w:jc w:val="right"/>
        <w:rPr>
          <w:lang w:val="bg-BG"/>
        </w:rPr>
      </w:pPr>
      <w:r>
        <w:rPr>
          <w:lang w:val="bg-BG"/>
        </w:rPr>
        <w:t>СЕКРЕТАР на НЧ”Д.Благоев</w:t>
      </w:r>
      <w:r w:rsidR="006702EF">
        <w:rPr>
          <w:lang w:val="bg-BG"/>
        </w:rPr>
        <w:t xml:space="preserve"> </w:t>
      </w:r>
      <w:r>
        <w:rPr>
          <w:lang w:val="bg-BG"/>
        </w:rPr>
        <w:t>1963”с.Припек:</w:t>
      </w:r>
      <w:r w:rsidR="00E801CE">
        <w:rPr>
          <w:lang w:val="bg-BG"/>
        </w:rPr>
        <w:t>......................</w:t>
      </w:r>
    </w:p>
    <w:p w14:paraId="62C1B0F0" w14:textId="4B28EB63" w:rsidR="0054540C" w:rsidRPr="00B27C86" w:rsidRDefault="00E801CE" w:rsidP="00E801CE">
      <w:pPr>
        <w:pStyle w:val="Default"/>
        <w:ind w:left="6480" w:right="480" w:firstLine="720"/>
        <w:jc w:val="center"/>
        <w:rPr>
          <w:lang w:val="bg-BG"/>
        </w:rPr>
      </w:pPr>
      <w:r>
        <w:rPr>
          <w:lang w:val="bg-BG"/>
        </w:rPr>
        <w:t xml:space="preserve">     /</w:t>
      </w:r>
      <w:r w:rsidR="0054540C">
        <w:rPr>
          <w:lang w:val="bg-BG"/>
        </w:rPr>
        <w:t>К</w:t>
      </w:r>
      <w:r>
        <w:rPr>
          <w:lang w:val="bg-BG"/>
        </w:rPr>
        <w:t>.</w:t>
      </w:r>
      <w:r w:rsidR="0054540C">
        <w:rPr>
          <w:lang w:val="bg-BG"/>
        </w:rPr>
        <w:t xml:space="preserve"> Башева</w:t>
      </w:r>
      <w:r>
        <w:rPr>
          <w:lang w:val="bg-BG"/>
        </w:rPr>
        <w:t>/</w:t>
      </w:r>
    </w:p>
    <w:p w14:paraId="3BADC1C7" w14:textId="77777777" w:rsidR="004E73B3" w:rsidRPr="00B27C86" w:rsidRDefault="004E73B3" w:rsidP="00F435F1">
      <w:pPr>
        <w:pStyle w:val="Default"/>
        <w:jc w:val="right"/>
        <w:rPr>
          <w:lang w:val="bg-BG"/>
        </w:rPr>
      </w:pPr>
    </w:p>
    <w:p w14:paraId="13EFB9ED" w14:textId="77777777" w:rsidR="0098344B" w:rsidRDefault="0098344B" w:rsidP="00F435F1">
      <w:pPr>
        <w:pStyle w:val="Default"/>
        <w:jc w:val="right"/>
        <w:rPr>
          <w:sz w:val="28"/>
          <w:szCs w:val="28"/>
          <w:lang w:val="bg-BG"/>
        </w:rPr>
      </w:pPr>
    </w:p>
    <w:p w14:paraId="6EBC6946" w14:textId="77777777" w:rsidR="0098344B" w:rsidRPr="0098344B" w:rsidRDefault="0098344B" w:rsidP="00F435F1">
      <w:pPr>
        <w:pStyle w:val="Default"/>
        <w:jc w:val="right"/>
        <w:rPr>
          <w:b/>
          <w:u w:val="single"/>
          <w:lang w:val="bg-BG"/>
        </w:rPr>
      </w:pPr>
    </w:p>
    <w:sectPr w:rsidR="0098344B" w:rsidRPr="0098344B" w:rsidSect="0025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8FB"/>
    <w:multiLevelType w:val="multilevel"/>
    <w:tmpl w:val="8F7C27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331A0"/>
    <w:multiLevelType w:val="hybridMultilevel"/>
    <w:tmpl w:val="0678A5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6D15"/>
    <w:multiLevelType w:val="hybridMultilevel"/>
    <w:tmpl w:val="1D98B8E4"/>
    <w:lvl w:ilvl="0" w:tplc="44284842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F31A7"/>
    <w:multiLevelType w:val="multilevel"/>
    <w:tmpl w:val="3AD6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E64CE4"/>
    <w:multiLevelType w:val="multilevel"/>
    <w:tmpl w:val="513E51DA"/>
    <w:lvl w:ilvl="0">
      <w:start w:val="1"/>
      <w:numFmt w:val="bullet"/>
      <w:lvlText w:val="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DB2E93"/>
    <w:multiLevelType w:val="hybridMultilevel"/>
    <w:tmpl w:val="42728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9362DC"/>
    <w:multiLevelType w:val="multilevel"/>
    <w:tmpl w:val="8F7C27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D52CEC"/>
    <w:multiLevelType w:val="multilevel"/>
    <w:tmpl w:val="452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1D2A13"/>
    <w:multiLevelType w:val="hybridMultilevel"/>
    <w:tmpl w:val="9F481D76"/>
    <w:lvl w:ilvl="0" w:tplc="358A53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13787B"/>
    <w:multiLevelType w:val="multilevel"/>
    <w:tmpl w:val="BC00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E45C66"/>
    <w:multiLevelType w:val="hybridMultilevel"/>
    <w:tmpl w:val="09904AE6"/>
    <w:lvl w:ilvl="0" w:tplc="1FC06E0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435FA"/>
    <w:multiLevelType w:val="multilevel"/>
    <w:tmpl w:val="8F7C27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B96C3B"/>
    <w:multiLevelType w:val="hybridMultilevel"/>
    <w:tmpl w:val="0FA472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329"/>
    <w:multiLevelType w:val="hybridMultilevel"/>
    <w:tmpl w:val="7B76BB6C"/>
    <w:lvl w:ilvl="0" w:tplc="442848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2724F"/>
    <w:multiLevelType w:val="multilevel"/>
    <w:tmpl w:val="3E721D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3F6059"/>
    <w:multiLevelType w:val="multilevel"/>
    <w:tmpl w:val="E84654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3565796">
    <w:abstractNumId w:val="13"/>
  </w:num>
  <w:num w:numId="2" w16cid:durableId="370154463">
    <w:abstractNumId w:val="2"/>
  </w:num>
  <w:num w:numId="3" w16cid:durableId="1125394357">
    <w:abstractNumId w:val="9"/>
  </w:num>
  <w:num w:numId="4" w16cid:durableId="1924102874">
    <w:abstractNumId w:val="3"/>
  </w:num>
  <w:num w:numId="5" w16cid:durableId="1117406962">
    <w:abstractNumId w:val="15"/>
  </w:num>
  <w:num w:numId="6" w16cid:durableId="1323121124">
    <w:abstractNumId w:val="0"/>
  </w:num>
  <w:num w:numId="7" w16cid:durableId="1506937331">
    <w:abstractNumId w:val="4"/>
  </w:num>
  <w:num w:numId="8" w16cid:durableId="987592617">
    <w:abstractNumId w:val="6"/>
  </w:num>
  <w:num w:numId="9" w16cid:durableId="567107792">
    <w:abstractNumId w:val="11"/>
  </w:num>
  <w:num w:numId="10" w16cid:durableId="1035544019">
    <w:abstractNumId w:val="14"/>
  </w:num>
  <w:num w:numId="11" w16cid:durableId="1940405169">
    <w:abstractNumId w:val="5"/>
  </w:num>
  <w:num w:numId="12" w16cid:durableId="1337031497">
    <w:abstractNumId w:val="12"/>
  </w:num>
  <w:num w:numId="13" w16cid:durableId="1592620444">
    <w:abstractNumId w:val="1"/>
  </w:num>
  <w:num w:numId="14" w16cid:durableId="598024099">
    <w:abstractNumId w:val="10"/>
  </w:num>
  <w:num w:numId="15" w16cid:durableId="2121340015">
    <w:abstractNumId w:val="7"/>
  </w:num>
  <w:num w:numId="16" w16cid:durableId="96223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113"/>
    <w:rsid w:val="00000089"/>
    <w:rsid w:val="00001FFB"/>
    <w:rsid w:val="00002FA1"/>
    <w:rsid w:val="000168BA"/>
    <w:rsid w:val="00024D74"/>
    <w:rsid w:val="00035878"/>
    <w:rsid w:val="00036CEA"/>
    <w:rsid w:val="00047EF5"/>
    <w:rsid w:val="00051878"/>
    <w:rsid w:val="00057AE0"/>
    <w:rsid w:val="00071F96"/>
    <w:rsid w:val="00076C3B"/>
    <w:rsid w:val="000857B1"/>
    <w:rsid w:val="00086155"/>
    <w:rsid w:val="000863AA"/>
    <w:rsid w:val="00093510"/>
    <w:rsid w:val="00093FF0"/>
    <w:rsid w:val="000A085A"/>
    <w:rsid w:val="000A26EB"/>
    <w:rsid w:val="000B64A0"/>
    <w:rsid w:val="000C47CC"/>
    <w:rsid w:val="000F3432"/>
    <w:rsid w:val="000F4D4E"/>
    <w:rsid w:val="000F6D85"/>
    <w:rsid w:val="000F760B"/>
    <w:rsid w:val="00101AA7"/>
    <w:rsid w:val="00102080"/>
    <w:rsid w:val="001116F2"/>
    <w:rsid w:val="00117DD0"/>
    <w:rsid w:val="001223BF"/>
    <w:rsid w:val="001365FE"/>
    <w:rsid w:val="00146343"/>
    <w:rsid w:val="00153705"/>
    <w:rsid w:val="00155AA1"/>
    <w:rsid w:val="0015674A"/>
    <w:rsid w:val="001770CD"/>
    <w:rsid w:val="00180845"/>
    <w:rsid w:val="00182810"/>
    <w:rsid w:val="001A1F60"/>
    <w:rsid w:val="001A6365"/>
    <w:rsid w:val="001B2C89"/>
    <w:rsid w:val="001C6538"/>
    <w:rsid w:val="001D0DF9"/>
    <w:rsid w:val="001D1B8C"/>
    <w:rsid w:val="001D434A"/>
    <w:rsid w:val="001D4F94"/>
    <w:rsid w:val="001D550E"/>
    <w:rsid w:val="001F06A4"/>
    <w:rsid w:val="001F108C"/>
    <w:rsid w:val="0020031D"/>
    <w:rsid w:val="002157A7"/>
    <w:rsid w:val="002236E6"/>
    <w:rsid w:val="002244F3"/>
    <w:rsid w:val="00234E29"/>
    <w:rsid w:val="00250AD5"/>
    <w:rsid w:val="0025448F"/>
    <w:rsid w:val="0025660D"/>
    <w:rsid w:val="00257392"/>
    <w:rsid w:val="00266078"/>
    <w:rsid w:val="0026762B"/>
    <w:rsid w:val="002733E0"/>
    <w:rsid w:val="0027511E"/>
    <w:rsid w:val="00292DB5"/>
    <w:rsid w:val="002A5894"/>
    <w:rsid w:val="002B3504"/>
    <w:rsid w:val="002C134F"/>
    <w:rsid w:val="002D38CF"/>
    <w:rsid w:val="002F4613"/>
    <w:rsid w:val="002F6479"/>
    <w:rsid w:val="003107A3"/>
    <w:rsid w:val="00317F2F"/>
    <w:rsid w:val="00332289"/>
    <w:rsid w:val="00334638"/>
    <w:rsid w:val="0033533B"/>
    <w:rsid w:val="00354C29"/>
    <w:rsid w:val="0035735C"/>
    <w:rsid w:val="0035775A"/>
    <w:rsid w:val="00361BE8"/>
    <w:rsid w:val="00362879"/>
    <w:rsid w:val="0036596B"/>
    <w:rsid w:val="00371D36"/>
    <w:rsid w:val="00374997"/>
    <w:rsid w:val="0037733F"/>
    <w:rsid w:val="00380C68"/>
    <w:rsid w:val="00382009"/>
    <w:rsid w:val="00384E8A"/>
    <w:rsid w:val="003952BC"/>
    <w:rsid w:val="00395DF9"/>
    <w:rsid w:val="003A3792"/>
    <w:rsid w:val="003A42F6"/>
    <w:rsid w:val="003B33F7"/>
    <w:rsid w:val="003F4CE7"/>
    <w:rsid w:val="003F7C33"/>
    <w:rsid w:val="004067D9"/>
    <w:rsid w:val="0040749F"/>
    <w:rsid w:val="004230F5"/>
    <w:rsid w:val="00450D67"/>
    <w:rsid w:val="004525F0"/>
    <w:rsid w:val="00481416"/>
    <w:rsid w:val="00482287"/>
    <w:rsid w:val="004946CA"/>
    <w:rsid w:val="004A4244"/>
    <w:rsid w:val="004A5B73"/>
    <w:rsid w:val="004C0738"/>
    <w:rsid w:val="004E2751"/>
    <w:rsid w:val="004E73B3"/>
    <w:rsid w:val="004F0100"/>
    <w:rsid w:val="004F5089"/>
    <w:rsid w:val="005007FA"/>
    <w:rsid w:val="0051376F"/>
    <w:rsid w:val="00515A4C"/>
    <w:rsid w:val="00517999"/>
    <w:rsid w:val="00522257"/>
    <w:rsid w:val="00523D63"/>
    <w:rsid w:val="00525B8F"/>
    <w:rsid w:val="00531512"/>
    <w:rsid w:val="00537BC7"/>
    <w:rsid w:val="0054400A"/>
    <w:rsid w:val="0054540C"/>
    <w:rsid w:val="0058634B"/>
    <w:rsid w:val="0059104A"/>
    <w:rsid w:val="00591100"/>
    <w:rsid w:val="00594423"/>
    <w:rsid w:val="00596F79"/>
    <w:rsid w:val="005A2B47"/>
    <w:rsid w:val="005A722A"/>
    <w:rsid w:val="005B13D3"/>
    <w:rsid w:val="005B3140"/>
    <w:rsid w:val="005C417B"/>
    <w:rsid w:val="005D4E6E"/>
    <w:rsid w:val="005D775B"/>
    <w:rsid w:val="005E5911"/>
    <w:rsid w:val="005E7823"/>
    <w:rsid w:val="005F5CA4"/>
    <w:rsid w:val="005F6398"/>
    <w:rsid w:val="006064B1"/>
    <w:rsid w:val="00611D7A"/>
    <w:rsid w:val="006152AB"/>
    <w:rsid w:val="00615853"/>
    <w:rsid w:val="00643E66"/>
    <w:rsid w:val="0065420F"/>
    <w:rsid w:val="00657D22"/>
    <w:rsid w:val="00661753"/>
    <w:rsid w:val="006702EF"/>
    <w:rsid w:val="00674822"/>
    <w:rsid w:val="006839CE"/>
    <w:rsid w:val="006851A2"/>
    <w:rsid w:val="006A06A1"/>
    <w:rsid w:val="006A5F8F"/>
    <w:rsid w:val="006C39D5"/>
    <w:rsid w:val="006D3F13"/>
    <w:rsid w:val="006D42BD"/>
    <w:rsid w:val="006D6002"/>
    <w:rsid w:val="006E7E37"/>
    <w:rsid w:val="007018E2"/>
    <w:rsid w:val="00721E4F"/>
    <w:rsid w:val="00725026"/>
    <w:rsid w:val="00726BF6"/>
    <w:rsid w:val="00730FDD"/>
    <w:rsid w:val="00735065"/>
    <w:rsid w:val="00735FB4"/>
    <w:rsid w:val="007444E2"/>
    <w:rsid w:val="00751A21"/>
    <w:rsid w:val="00762F3F"/>
    <w:rsid w:val="00766588"/>
    <w:rsid w:val="00766BA8"/>
    <w:rsid w:val="0078119C"/>
    <w:rsid w:val="00783221"/>
    <w:rsid w:val="007A1069"/>
    <w:rsid w:val="007B10E5"/>
    <w:rsid w:val="007C0741"/>
    <w:rsid w:val="007C7F0E"/>
    <w:rsid w:val="007D1B51"/>
    <w:rsid w:val="007D4316"/>
    <w:rsid w:val="007D6EE6"/>
    <w:rsid w:val="007F664A"/>
    <w:rsid w:val="00804F70"/>
    <w:rsid w:val="0081208B"/>
    <w:rsid w:val="00816F9D"/>
    <w:rsid w:val="00817D59"/>
    <w:rsid w:val="00822949"/>
    <w:rsid w:val="008229B5"/>
    <w:rsid w:val="0082409F"/>
    <w:rsid w:val="00830B7B"/>
    <w:rsid w:val="00835DF4"/>
    <w:rsid w:val="00841113"/>
    <w:rsid w:val="008412E7"/>
    <w:rsid w:val="00854E4E"/>
    <w:rsid w:val="00860366"/>
    <w:rsid w:val="008742DA"/>
    <w:rsid w:val="00893A5D"/>
    <w:rsid w:val="008B17CB"/>
    <w:rsid w:val="008B2D8A"/>
    <w:rsid w:val="008B5CEE"/>
    <w:rsid w:val="008C56EA"/>
    <w:rsid w:val="008F0489"/>
    <w:rsid w:val="00914A99"/>
    <w:rsid w:val="009151EE"/>
    <w:rsid w:val="0092244E"/>
    <w:rsid w:val="00923CE6"/>
    <w:rsid w:val="009334E1"/>
    <w:rsid w:val="009346EC"/>
    <w:rsid w:val="00942B59"/>
    <w:rsid w:val="0095138F"/>
    <w:rsid w:val="00961C50"/>
    <w:rsid w:val="00966D46"/>
    <w:rsid w:val="00981428"/>
    <w:rsid w:val="0098344B"/>
    <w:rsid w:val="00992C93"/>
    <w:rsid w:val="00993CAD"/>
    <w:rsid w:val="009B155C"/>
    <w:rsid w:val="009D0C71"/>
    <w:rsid w:val="009D3772"/>
    <w:rsid w:val="009E02CA"/>
    <w:rsid w:val="009E1FF2"/>
    <w:rsid w:val="009F001E"/>
    <w:rsid w:val="00A126DD"/>
    <w:rsid w:val="00A15CD5"/>
    <w:rsid w:val="00A23596"/>
    <w:rsid w:val="00A4534A"/>
    <w:rsid w:val="00A53201"/>
    <w:rsid w:val="00A55AD7"/>
    <w:rsid w:val="00A656EF"/>
    <w:rsid w:val="00A72E4D"/>
    <w:rsid w:val="00A762A2"/>
    <w:rsid w:val="00A83BFC"/>
    <w:rsid w:val="00AB2D54"/>
    <w:rsid w:val="00AB3057"/>
    <w:rsid w:val="00AB7D62"/>
    <w:rsid w:val="00B1543A"/>
    <w:rsid w:val="00B26913"/>
    <w:rsid w:val="00B27C86"/>
    <w:rsid w:val="00B36DD7"/>
    <w:rsid w:val="00B37E2B"/>
    <w:rsid w:val="00B57304"/>
    <w:rsid w:val="00B61059"/>
    <w:rsid w:val="00B711CA"/>
    <w:rsid w:val="00B72415"/>
    <w:rsid w:val="00B95445"/>
    <w:rsid w:val="00BB033A"/>
    <w:rsid w:val="00BD4E89"/>
    <w:rsid w:val="00BF4162"/>
    <w:rsid w:val="00BF4EDD"/>
    <w:rsid w:val="00C16F8C"/>
    <w:rsid w:val="00C200AD"/>
    <w:rsid w:val="00C26890"/>
    <w:rsid w:val="00C337B3"/>
    <w:rsid w:val="00C41C1E"/>
    <w:rsid w:val="00C43653"/>
    <w:rsid w:val="00C53BC7"/>
    <w:rsid w:val="00C54FB1"/>
    <w:rsid w:val="00C64986"/>
    <w:rsid w:val="00C81503"/>
    <w:rsid w:val="00C82212"/>
    <w:rsid w:val="00C94399"/>
    <w:rsid w:val="00C9624E"/>
    <w:rsid w:val="00CA6C48"/>
    <w:rsid w:val="00CB521D"/>
    <w:rsid w:val="00CB69A2"/>
    <w:rsid w:val="00CD65BC"/>
    <w:rsid w:val="00CE48EC"/>
    <w:rsid w:val="00D0419C"/>
    <w:rsid w:val="00D45084"/>
    <w:rsid w:val="00D63B1E"/>
    <w:rsid w:val="00D73608"/>
    <w:rsid w:val="00D741DB"/>
    <w:rsid w:val="00D81F21"/>
    <w:rsid w:val="00DC2435"/>
    <w:rsid w:val="00DC38F8"/>
    <w:rsid w:val="00DC699B"/>
    <w:rsid w:val="00DD0105"/>
    <w:rsid w:val="00DE52F4"/>
    <w:rsid w:val="00DF44BC"/>
    <w:rsid w:val="00DF7427"/>
    <w:rsid w:val="00E023F6"/>
    <w:rsid w:val="00E053E6"/>
    <w:rsid w:val="00E1446A"/>
    <w:rsid w:val="00E17329"/>
    <w:rsid w:val="00E204D6"/>
    <w:rsid w:val="00E229F5"/>
    <w:rsid w:val="00E36C56"/>
    <w:rsid w:val="00E429FE"/>
    <w:rsid w:val="00E60AE5"/>
    <w:rsid w:val="00E72AE7"/>
    <w:rsid w:val="00E74B52"/>
    <w:rsid w:val="00E801CE"/>
    <w:rsid w:val="00E953B2"/>
    <w:rsid w:val="00EB25F7"/>
    <w:rsid w:val="00EE0469"/>
    <w:rsid w:val="00F048C0"/>
    <w:rsid w:val="00F10D5F"/>
    <w:rsid w:val="00F225F9"/>
    <w:rsid w:val="00F25021"/>
    <w:rsid w:val="00F279CC"/>
    <w:rsid w:val="00F35663"/>
    <w:rsid w:val="00F36593"/>
    <w:rsid w:val="00F37E85"/>
    <w:rsid w:val="00F435F1"/>
    <w:rsid w:val="00F43BF6"/>
    <w:rsid w:val="00F4444F"/>
    <w:rsid w:val="00F64B7C"/>
    <w:rsid w:val="00F67632"/>
    <w:rsid w:val="00F75C11"/>
    <w:rsid w:val="00FC645A"/>
    <w:rsid w:val="00FD589E"/>
    <w:rsid w:val="00FE0D3C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2040"/>
  <w15:docId w15:val="{EEE86604-15A9-4747-A539-22092D51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D46"/>
    <w:rPr>
      <w:b/>
      <w:bCs/>
    </w:rPr>
  </w:style>
  <w:style w:type="paragraph" w:customStyle="1" w:styleId="Default">
    <w:name w:val="Default"/>
    <w:rsid w:val="0096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8CF"/>
    <w:pPr>
      <w:ind w:left="720"/>
      <w:contextualSpacing/>
    </w:pPr>
  </w:style>
  <w:style w:type="table" w:styleId="TableGrid">
    <w:name w:val="Table Grid"/>
    <w:basedOn w:val="TableNormal"/>
    <w:uiPriority w:val="59"/>
    <w:rsid w:val="0008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0B112-AF78-4732-B551-D7D3F9FC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НЧ ДИМИТЪР БЛАГОЕВ-1963</cp:lastModifiedBy>
  <cp:revision>163</cp:revision>
  <dcterms:created xsi:type="dcterms:W3CDTF">2021-11-02T08:00:00Z</dcterms:created>
  <dcterms:modified xsi:type="dcterms:W3CDTF">2024-02-14T09:29:00Z</dcterms:modified>
</cp:coreProperties>
</file>